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AD" w:rsidRDefault="00F660AD" w:rsidP="00F660AD">
      <w:pPr>
        <w:tabs>
          <w:tab w:val="left" w:pos="1080"/>
        </w:tabs>
        <w:ind w:firstLine="709"/>
        <w:jc w:val="center"/>
        <w:outlineLvl w:val="0"/>
        <w:rPr>
          <w:rFonts w:ascii="Times New Roman" w:hAnsi="Times New Roman" w:cs="Times New Roman"/>
          <w:b/>
          <w:sz w:val="24"/>
        </w:rPr>
      </w:pPr>
      <w:r>
        <w:rPr>
          <w:rFonts w:ascii="Times New Roman" w:hAnsi="Times New Roman" w:cs="Times New Roman"/>
          <w:b/>
          <w:sz w:val="24"/>
        </w:rPr>
        <w:t>Аннотация к рабочим программам учебных предметов, курсов, дисциплин (модулей) начального общего образования</w:t>
      </w:r>
      <w:r>
        <w:rPr>
          <w:rStyle w:val="a3"/>
          <w:rFonts w:ascii="Times New Roman" w:hAnsi="Times New Roman" w:cs="Times New Roman"/>
          <w:sz w:val="24"/>
        </w:rPr>
        <w:t xml:space="preserve"> по курсу «Русский родной язык»</w:t>
      </w:r>
    </w:p>
    <w:p w:rsidR="004B1F6D" w:rsidRDefault="004B1F6D"/>
    <w:p w:rsidR="00F660AD" w:rsidRPr="00F660AD" w:rsidRDefault="00F660AD" w:rsidP="00F660AD">
      <w:pPr>
        <w:ind w:firstLine="709"/>
        <w:rPr>
          <w:rFonts w:ascii="Times New Roman" w:eastAsia="Calibri" w:hAnsi="Times New Roman" w:cs="Times New Roman"/>
          <w:sz w:val="24"/>
          <w:szCs w:val="24"/>
        </w:rPr>
      </w:pPr>
      <w:r w:rsidRPr="00F660AD">
        <w:rPr>
          <w:rFonts w:ascii="Times New Roman" w:hAnsi="Times New Roman" w:cs="Times New Roman"/>
          <w:sz w:val="24"/>
          <w:szCs w:val="24"/>
        </w:rPr>
        <w:t xml:space="preserve">Нормативную правовую </w:t>
      </w:r>
      <w:r w:rsidRPr="00F660AD">
        <w:rPr>
          <w:rFonts w:ascii="Times New Roman" w:hAnsi="Times New Roman" w:cs="Times New Roman"/>
          <w:sz w:val="24"/>
          <w:szCs w:val="24"/>
        </w:rPr>
        <w:t>основу настоящей примерной программы</w:t>
      </w:r>
      <w:r w:rsidRPr="00F660AD">
        <w:rPr>
          <w:rFonts w:ascii="Times New Roman" w:hAnsi="Times New Roman" w:cs="Times New Roman"/>
          <w:sz w:val="24"/>
          <w:szCs w:val="24"/>
        </w:rPr>
        <w:t xml:space="preserve"> </w:t>
      </w:r>
      <w:r w:rsidRPr="00F660AD">
        <w:rPr>
          <w:rFonts w:ascii="Times New Roman" w:eastAsia="Calibri" w:hAnsi="Times New Roman" w:cs="Times New Roman"/>
          <w:sz w:val="24"/>
          <w:szCs w:val="24"/>
        </w:rPr>
        <w:t xml:space="preserve">по учебному предмету «Русский родной язык» </w:t>
      </w:r>
      <w:r w:rsidRPr="00F660AD">
        <w:rPr>
          <w:rFonts w:ascii="Times New Roman" w:eastAsia="Calibri" w:hAnsi="Times New Roman" w:cs="Times New Roman"/>
          <w:sz w:val="24"/>
          <w:szCs w:val="24"/>
        </w:rPr>
        <w:t>составляют следующие документы:</w:t>
      </w:r>
    </w:p>
    <w:p w:rsidR="00F660AD" w:rsidRPr="00F660AD" w:rsidRDefault="00F660AD" w:rsidP="00F660AD">
      <w:pPr>
        <w:ind w:firstLine="709"/>
        <w:rPr>
          <w:rFonts w:ascii="Times New Roman" w:eastAsia="Calibri" w:hAnsi="Times New Roman" w:cs="Times New Roman"/>
          <w:sz w:val="24"/>
          <w:szCs w:val="24"/>
        </w:rPr>
      </w:pPr>
      <w:r w:rsidRPr="00F660AD">
        <w:rPr>
          <w:rFonts w:ascii="Times New Roman" w:eastAsia="Calibri" w:hAnsi="Times New Roman" w:cs="Times New Roman"/>
          <w:sz w:val="24"/>
          <w:szCs w:val="24"/>
        </w:rPr>
        <w:t xml:space="preserve"> </w:t>
      </w:r>
      <w:r w:rsidRPr="00F660AD">
        <w:rPr>
          <w:rFonts w:ascii="Times New Roman" w:eastAsia="Calibri" w:hAnsi="Times New Roman" w:cs="Times New Roman"/>
          <w:sz w:val="24"/>
          <w:szCs w:val="24"/>
        </w:rPr>
        <w:t>Федеральный закон от 29 декабря 2012 г. № 273-ФЗ «Об образовании в Российской Федерации» (далее – Федеральный закон об образовании);</w:t>
      </w:r>
    </w:p>
    <w:p w:rsidR="00F660AD" w:rsidRDefault="00F660AD" w:rsidP="00F660AD">
      <w:pPr>
        <w:spacing w:line="348" w:lineRule="auto"/>
        <w:ind w:firstLine="709"/>
        <w:rPr>
          <w:rFonts w:ascii="Times New Roman" w:hAnsi="Times New Roman" w:cs="Times New Roman"/>
          <w:sz w:val="28"/>
          <w:szCs w:val="28"/>
        </w:rPr>
      </w:pPr>
      <w:r w:rsidRPr="00F660AD">
        <w:rPr>
          <w:rFonts w:ascii="Times New Roman" w:eastAsia="Calibri"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r w:rsidRPr="00F660AD">
        <w:rPr>
          <w:rFonts w:ascii="Times New Roman" w:hAnsi="Times New Roman" w:cs="Times New Roman"/>
          <w:sz w:val="28"/>
          <w:szCs w:val="28"/>
        </w:rPr>
        <w:t xml:space="preserve"> </w:t>
      </w:r>
    </w:p>
    <w:p w:rsidR="00F660AD" w:rsidRPr="00F660AD" w:rsidRDefault="00F660AD" w:rsidP="00F660AD">
      <w:pPr>
        <w:ind w:firstLine="709"/>
        <w:rPr>
          <w:rFonts w:ascii="Times New Roman" w:hAnsi="Times New Roman" w:cs="Times New Roman"/>
          <w:sz w:val="24"/>
          <w:szCs w:val="28"/>
        </w:rPr>
      </w:pPr>
      <w:r w:rsidRPr="00F660AD">
        <w:rPr>
          <w:rFonts w:ascii="Times New Roman" w:hAnsi="Times New Roman" w:cs="Times New Roman"/>
          <w:sz w:val="24"/>
          <w:szCs w:val="28"/>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F660AD">
        <w:rPr>
          <w:rFonts w:ascii="Times New Roman" w:hAnsi="Times New Roman" w:cs="Times New Roman"/>
          <w:sz w:val="24"/>
          <w:szCs w:val="28"/>
        </w:rPr>
        <w:t>Минобрнауки</w:t>
      </w:r>
      <w:proofErr w:type="spellEnd"/>
      <w:r w:rsidRPr="00F660AD">
        <w:rPr>
          <w:rFonts w:ascii="Times New Roman" w:hAnsi="Times New Roman" w:cs="Times New Roman"/>
          <w:sz w:val="24"/>
          <w:szCs w:val="28"/>
        </w:rPr>
        <w:t xml:space="preserve"> России от 31 декабря 2015 г. № 1577);</w:t>
      </w:r>
      <w:r w:rsidRPr="00F660AD">
        <w:rPr>
          <w:rFonts w:ascii="Times New Roman" w:hAnsi="Times New Roman" w:cs="Times New Roman"/>
          <w:sz w:val="24"/>
          <w:szCs w:val="28"/>
        </w:rPr>
        <w:t xml:space="preserve"> </w:t>
      </w:r>
    </w:p>
    <w:p w:rsidR="00F660AD" w:rsidRPr="00F660AD" w:rsidRDefault="00F660AD" w:rsidP="00F660AD">
      <w:pPr>
        <w:ind w:firstLine="709"/>
        <w:rPr>
          <w:rFonts w:ascii="Times New Roman" w:hAnsi="Times New Roman" w:cs="Times New Roman"/>
          <w:sz w:val="24"/>
          <w:szCs w:val="28"/>
        </w:rPr>
      </w:pPr>
      <w:r w:rsidRPr="00F660AD">
        <w:rPr>
          <w:rFonts w:ascii="Times New Roman" w:hAnsi="Times New Roman" w:cs="Times New Roman"/>
          <w:sz w:val="24"/>
          <w:szCs w:val="28"/>
        </w:rPr>
        <w:t>Примерная программа</w:t>
      </w:r>
      <w:r w:rsidRPr="00F660AD">
        <w:rPr>
          <w:rFonts w:ascii="Times New Roman" w:hAnsi="Times New Roman" w:cs="Times New Roman"/>
          <w:sz w:val="24"/>
          <w:szCs w:val="28"/>
        </w:rPr>
        <w:t xml:space="preserve"> (далее – программа) разработанная</w:t>
      </w:r>
      <w:r w:rsidRPr="00F660AD">
        <w:rPr>
          <w:rFonts w:ascii="Times New Roman" w:hAnsi="Times New Roman" w:cs="Times New Roman"/>
          <w:sz w:val="24"/>
          <w:szCs w:val="28"/>
        </w:rPr>
        <w:t xml:space="preserve">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w:t>
      </w:r>
      <w:proofErr w:type="gramStart"/>
      <w:r w:rsidRPr="00F660AD">
        <w:rPr>
          <w:rFonts w:ascii="Times New Roman" w:hAnsi="Times New Roman" w:cs="Times New Roman"/>
          <w:sz w:val="24"/>
          <w:szCs w:val="28"/>
        </w:rPr>
        <w:t>и  родная</w:t>
      </w:r>
      <w:proofErr w:type="gramEnd"/>
      <w:r w:rsidRPr="00F660AD">
        <w:rPr>
          <w:rFonts w:ascii="Times New Roman" w:hAnsi="Times New Roman" w:cs="Times New Roman"/>
          <w:sz w:val="24"/>
          <w:szCs w:val="28"/>
        </w:rPr>
        <w:t xml:space="preserve"> литература».</w:t>
      </w:r>
    </w:p>
    <w:p w:rsidR="00F660AD" w:rsidRPr="00F660AD" w:rsidRDefault="00F660AD" w:rsidP="00F660AD">
      <w:pPr>
        <w:shd w:val="clear" w:color="auto" w:fill="FFFFFF"/>
        <w:autoSpaceDE w:val="0"/>
        <w:autoSpaceDN w:val="0"/>
        <w:adjustRightInd w:val="0"/>
        <w:ind w:firstLine="709"/>
        <w:jc w:val="center"/>
        <w:rPr>
          <w:rFonts w:ascii="Times New Roman" w:hAnsi="Times New Roman" w:cs="Times New Roman"/>
          <w:b/>
          <w:bCs/>
          <w:i/>
          <w:sz w:val="24"/>
          <w:szCs w:val="24"/>
        </w:rPr>
      </w:pPr>
      <w:r w:rsidRPr="00F660AD">
        <w:rPr>
          <w:rFonts w:ascii="Times New Roman" w:hAnsi="Times New Roman" w:cs="Times New Roman"/>
          <w:b/>
          <w:bCs/>
          <w:i/>
          <w:sz w:val="24"/>
          <w:szCs w:val="24"/>
        </w:rPr>
        <w:t>Цели изучения учебного предмета «Русский родной язык»</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В соответствии с этим в курсе русского родного языка актуализируются следующие цели:</w:t>
      </w:r>
    </w:p>
    <w:p w:rsidR="00F660AD" w:rsidRPr="00F660AD" w:rsidRDefault="00F660AD" w:rsidP="00F660AD">
      <w:pPr>
        <w:numPr>
          <w:ilvl w:val="0"/>
          <w:numId w:val="1"/>
        </w:numPr>
        <w:ind w:left="0" w:firstLine="709"/>
        <w:rPr>
          <w:rFonts w:ascii="Times New Roman" w:hAnsi="Times New Roman" w:cs="Times New Roman"/>
          <w:sz w:val="24"/>
          <w:szCs w:val="24"/>
        </w:rPr>
      </w:pPr>
      <w:r w:rsidRPr="00F660AD">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r w:rsidRPr="00F660AD">
        <w:rPr>
          <w:rFonts w:ascii="Times New Roman" w:hAnsi="Times New Roman" w:cs="Times New Roman"/>
          <w:sz w:val="24"/>
          <w:szCs w:val="24"/>
        </w:rPr>
        <w:t xml:space="preserve"> </w:t>
      </w:r>
      <w:r w:rsidRPr="00F660AD">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660AD" w:rsidRPr="00F660AD" w:rsidRDefault="00F660AD" w:rsidP="00F660AD">
      <w:pPr>
        <w:numPr>
          <w:ilvl w:val="0"/>
          <w:numId w:val="1"/>
        </w:numPr>
        <w:ind w:left="0" w:firstLine="709"/>
        <w:rPr>
          <w:rFonts w:ascii="Times New Roman" w:hAnsi="Times New Roman" w:cs="Times New Roman"/>
          <w:sz w:val="24"/>
          <w:szCs w:val="24"/>
        </w:rPr>
      </w:pPr>
      <w:r w:rsidRPr="00F660AD">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F660AD" w:rsidRPr="00F660AD" w:rsidRDefault="00F660AD" w:rsidP="00F660AD">
      <w:pPr>
        <w:numPr>
          <w:ilvl w:val="0"/>
          <w:numId w:val="1"/>
        </w:numPr>
        <w:ind w:left="0" w:firstLine="709"/>
        <w:rPr>
          <w:rFonts w:ascii="Times New Roman" w:hAnsi="Times New Roman" w:cs="Times New Roman"/>
          <w:sz w:val="24"/>
          <w:szCs w:val="24"/>
        </w:rPr>
      </w:pPr>
      <w:r w:rsidRPr="00F660AD">
        <w:rPr>
          <w:rFonts w:ascii="Times New Roman" w:hAnsi="Times New Roman" w:cs="Times New Roman"/>
          <w:sz w:val="24"/>
          <w:szCs w:val="24"/>
        </w:rPr>
        <w:lastRenderedPageBreak/>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F660AD" w:rsidRPr="00F660AD" w:rsidRDefault="00F660AD" w:rsidP="00F660AD">
      <w:pPr>
        <w:numPr>
          <w:ilvl w:val="0"/>
          <w:numId w:val="1"/>
        </w:numPr>
        <w:ind w:left="0" w:firstLine="709"/>
        <w:rPr>
          <w:rFonts w:ascii="Times New Roman" w:hAnsi="Times New Roman" w:cs="Times New Roman"/>
          <w:sz w:val="24"/>
          <w:szCs w:val="24"/>
        </w:rPr>
      </w:pPr>
      <w:r w:rsidRPr="00F660AD">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F660AD" w:rsidRPr="00F660AD" w:rsidRDefault="00F660AD" w:rsidP="00F660AD">
      <w:pPr>
        <w:tabs>
          <w:tab w:val="left" w:pos="993"/>
        </w:tabs>
        <w:jc w:val="center"/>
        <w:rPr>
          <w:rFonts w:ascii="Times New Roman" w:hAnsi="Times New Roman" w:cs="Times New Roman"/>
          <w:sz w:val="24"/>
          <w:szCs w:val="24"/>
        </w:rPr>
      </w:pPr>
    </w:p>
    <w:p w:rsidR="00F660AD" w:rsidRPr="00F660AD" w:rsidRDefault="00F660AD" w:rsidP="00F660AD">
      <w:pPr>
        <w:tabs>
          <w:tab w:val="left" w:pos="993"/>
        </w:tabs>
        <w:jc w:val="center"/>
        <w:rPr>
          <w:rFonts w:ascii="Times New Roman" w:hAnsi="Times New Roman"/>
          <w:b/>
          <w:i/>
          <w:sz w:val="24"/>
          <w:szCs w:val="24"/>
        </w:rPr>
      </w:pPr>
      <w:r w:rsidRPr="00F660AD">
        <w:rPr>
          <w:rFonts w:ascii="Times New Roman" w:hAnsi="Times New Roman"/>
          <w:b/>
          <w:i/>
          <w:sz w:val="24"/>
          <w:szCs w:val="24"/>
        </w:rPr>
        <w:t>Место учебного предмета «Русский родной язык» в учебном плане</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245 часов.</w:t>
      </w:r>
    </w:p>
    <w:p w:rsidR="00F660AD" w:rsidRPr="00F660AD" w:rsidRDefault="00F660AD" w:rsidP="00F660AD">
      <w:pPr>
        <w:ind w:firstLine="709"/>
        <w:rPr>
          <w:rFonts w:ascii="Times New Roman" w:hAnsi="Times New Roman" w:cs="Times New Roman"/>
          <w:b/>
          <w:bCs/>
          <w:i/>
          <w:sz w:val="24"/>
          <w:szCs w:val="24"/>
        </w:rPr>
      </w:pPr>
      <w:r w:rsidRPr="00F660AD">
        <w:rPr>
          <w:rFonts w:ascii="Times New Roman" w:hAnsi="Times New Roman" w:cs="Times New Roman"/>
          <w:b/>
          <w:bCs/>
          <w:i/>
          <w:sz w:val="24"/>
          <w:szCs w:val="24"/>
        </w:rPr>
        <w:t>Общая характеристика учебного предмета «Русский родной язык»</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Родной я</w:t>
      </w:r>
      <w:r w:rsidRPr="00F660AD">
        <w:rPr>
          <w:rFonts w:ascii="Times New Roman" w:eastAsia="Calibri" w:hAnsi="Times New Roman" w:cs="Times New Roman"/>
          <w:sz w:val="24"/>
          <w:szCs w:val="24"/>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F660AD">
        <w:rPr>
          <w:rFonts w:ascii="Times New Roman" w:hAnsi="Times New Roman" w:cs="Times New Roman"/>
          <w:sz w:val="24"/>
          <w:szCs w:val="24"/>
        </w:rPr>
        <w:t>, говорящего на нём</w:t>
      </w:r>
      <w:r w:rsidRPr="00F660AD">
        <w:rPr>
          <w:rFonts w:ascii="Times New Roman" w:eastAsia="Calibri" w:hAnsi="Times New Roman" w:cs="Times New Roman"/>
          <w:sz w:val="24"/>
          <w:szCs w:val="24"/>
        </w:rPr>
        <w:t>. Высокий ур</w:t>
      </w:r>
      <w:r w:rsidRPr="00F660AD">
        <w:rPr>
          <w:rFonts w:ascii="Times New Roman" w:hAnsi="Times New Roman" w:cs="Times New Roman"/>
          <w:sz w:val="24"/>
          <w:szCs w:val="24"/>
        </w:rPr>
        <w:t xml:space="preserve">овень владения родным </w:t>
      </w:r>
      <w:r w:rsidRPr="00F660AD">
        <w:rPr>
          <w:rFonts w:ascii="Times New Roman" w:eastAsia="Calibri" w:hAnsi="Times New Roman" w:cs="Times New Roman"/>
          <w:sz w:val="24"/>
          <w:szCs w:val="24"/>
        </w:rPr>
        <w:t>языком определяет способность аналитически мыслить</w:t>
      </w:r>
      <w:r w:rsidRPr="00F660AD">
        <w:rPr>
          <w:rFonts w:ascii="Times New Roman" w:hAnsi="Times New Roman" w:cs="Times New Roman"/>
          <w:sz w:val="24"/>
          <w:szCs w:val="24"/>
        </w:rPr>
        <w:t xml:space="preserve">, </w:t>
      </w:r>
      <w:r w:rsidRPr="00F660AD">
        <w:rPr>
          <w:rFonts w:ascii="Times New Roman" w:eastAsia="Calibri" w:hAnsi="Times New Roman" w:cs="Times New Roman"/>
          <w:sz w:val="24"/>
          <w:szCs w:val="24"/>
        </w:rPr>
        <w:t>успешность в овладении способами интеллектуальной деятельности, умения</w:t>
      </w:r>
      <w:r w:rsidRPr="00F660AD">
        <w:rPr>
          <w:rFonts w:ascii="Times New Roman" w:hAnsi="Times New Roman" w:cs="Times New Roman"/>
          <w:sz w:val="24"/>
          <w:szCs w:val="24"/>
        </w:rPr>
        <w:t>ми</w:t>
      </w:r>
      <w:r w:rsidRPr="00F660AD">
        <w:rPr>
          <w:rFonts w:ascii="Times New Roman" w:eastAsia="Calibri" w:hAnsi="Times New Roman" w:cs="Times New Roman"/>
          <w:sz w:val="24"/>
          <w:szCs w:val="24"/>
        </w:rPr>
        <w:t xml:space="preserve">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F660AD" w:rsidRPr="00F660AD" w:rsidRDefault="00F660AD" w:rsidP="00F660AD">
      <w:pPr>
        <w:ind w:firstLine="709"/>
        <w:rPr>
          <w:rFonts w:ascii="Times New Roman" w:hAnsi="Times New Roman"/>
          <w:sz w:val="24"/>
          <w:szCs w:val="24"/>
        </w:rPr>
      </w:pPr>
      <w:r w:rsidRPr="00F660AD">
        <w:rPr>
          <w:rFonts w:ascii="Times New Roman" w:hAnsi="Times New Roman" w:cs="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F660AD" w:rsidRPr="00F660AD" w:rsidRDefault="00F660AD" w:rsidP="00F660AD">
      <w:pPr>
        <w:ind w:firstLine="709"/>
        <w:rPr>
          <w:rFonts w:ascii="Times New Roman" w:hAnsi="Times New Roman"/>
          <w:strike/>
          <w:sz w:val="24"/>
          <w:szCs w:val="24"/>
        </w:rPr>
      </w:pPr>
      <w:r w:rsidRPr="00F660AD">
        <w:rPr>
          <w:rFonts w:ascii="Times New Roman" w:hAnsi="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w:t>
      </w:r>
      <w:r w:rsidRPr="00F660AD">
        <w:rPr>
          <w:rFonts w:ascii="Times New Roman" w:hAnsi="Times New Roman"/>
          <w:sz w:val="24"/>
          <w:szCs w:val="24"/>
        </w:rPr>
        <w:lastRenderedPageBreak/>
        <w:t xml:space="preserve">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F660AD" w:rsidRPr="00F660AD" w:rsidRDefault="00F660AD" w:rsidP="00F660AD">
      <w:pPr>
        <w:ind w:firstLine="708"/>
        <w:rPr>
          <w:rFonts w:ascii="Times New Roman" w:hAnsi="Times New Roman"/>
          <w:sz w:val="24"/>
          <w:szCs w:val="24"/>
        </w:rPr>
      </w:pPr>
      <w:r w:rsidRPr="00F660AD">
        <w:rPr>
          <w:rFonts w:ascii="Times New Roman" w:hAnsi="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Программой предусматривается расширение и углубление </w:t>
      </w:r>
      <w:proofErr w:type="spellStart"/>
      <w:r w:rsidRPr="00F660AD">
        <w:rPr>
          <w:rFonts w:ascii="Times New Roman" w:hAnsi="Times New Roman"/>
          <w:sz w:val="24"/>
          <w:szCs w:val="24"/>
        </w:rPr>
        <w:t>межпредметного</w:t>
      </w:r>
      <w:proofErr w:type="spellEnd"/>
      <w:r w:rsidRPr="00F660AD">
        <w:rPr>
          <w:rFonts w:ascii="Times New Roman" w:hAnsi="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F660AD" w:rsidRPr="00F660AD" w:rsidRDefault="00F660AD" w:rsidP="00F660AD">
      <w:pPr>
        <w:ind w:firstLine="709"/>
        <w:rPr>
          <w:rFonts w:ascii="Times New Roman" w:hAnsi="Times New Roman" w:cs="Times New Roman"/>
          <w:sz w:val="24"/>
          <w:szCs w:val="24"/>
        </w:rPr>
      </w:pPr>
    </w:p>
    <w:p w:rsidR="00F660AD" w:rsidRPr="00F660AD" w:rsidRDefault="00F660AD" w:rsidP="00F660AD">
      <w:pPr>
        <w:ind w:firstLine="709"/>
        <w:jc w:val="center"/>
        <w:rPr>
          <w:rFonts w:ascii="Times New Roman" w:hAnsi="Times New Roman" w:cs="Times New Roman"/>
          <w:b/>
          <w:i/>
          <w:sz w:val="24"/>
          <w:szCs w:val="24"/>
        </w:rPr>
      </w:pPr>
      <w:r w:rsidRPr="00F660AD">
        <w:rPr>
          <w:rFonts w:ascii="Times New Roman" w:hAnsi="Times New Roman" w:cs="Times New Roman"/>
          <w:b/>
          <w:i/>
          <w:sz w:val="24"/>
          <w:szCs w:val="24"/>
        </w:rPr>
        <w:t>Основные содержательные линии программы учебного предмета «Русский родной язык»</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В соответствии с этим в программе выделяются следующие блоки:</w:t>
      </w:r>
    </w:p>
    <w:p w:rsidR="00F660AD" w:rsidRPr="00F660AD" w:rsidRDefault="00F660AD" w:rsidP="00F660AD">
      <w:pPr>
        <w:ind w:firstLine="709"/>
        <w:rPr>
          <w:rFonts w:ascii="Times New Roman" w:eastAsia="Calibri" w:hAnsi="Times New Roman" w:cs="Times New Roman"/>
          <w:sz w:val="24"/>
          <w:szCs w:val="24"/>
        </w:rPr>
      </w:pPr>
      <w:r w:rsidRPr="00F660AD">
        <w:rPr>
          <w:rFonts w:ascii="Times New Roman" w:hAnsi="Times New Roman" w:cs="Times New Roman"/>
          <w:sz w:val="24"/>
          <w:szCs w:val="24"/>
        </w:rPr>
        <w:t xml:space="preserve">В первом блоке – </w:t>
      </w:r>
      <w:r w:rsidRPr="00F660AD">
        <w:rPr>
          <w:rFonts w:ascii="Times New Roman" w:hAnsi="Times New Roman" w:cs="Times New Roman"/>
          <w:b/>
          <w:sz w:val="24"/>
          <w:szCs w:val="24"/>
        </w:rPr>
        <w:t>«Язык и культура»</w:t>
      </w:r>
      <w:r w:rsidRPr="00F660AD">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F660AD">
        <w:rPr>
          <w:rFonts w:ascii="Times New Roman" w:eastAsia="Calibri" w:hAnsi="Times New Roman" w:cs="Times New Roman"/>
          <w:sz w:val="24"/>
          <w:szCs w:val="24"/>
        </w:rPr>
        <w:t>национально-культурн</w:t>
      </w:r>
      <w:r w:rsidRPr="00F660AD">
        <w:rPr>
          <w:rFonts w:ascii="Times New Roman" w:hAnsi="Times New Roman" w:cs="Times New Roman"/>
          <w:sz w:val="24"/>
          <w:szCs w:val="24"/>
        </w:rPr>
        <w:t>ую специфику</w:t>
      </w:r>
      <w:r w:rsidRPr="00F660AD">
        <w:rPr>
          <w:rFonts w:ascii="Times New Roman" w:eastAsia="Calibri" w:hAnsi="Times New Roman" w:cs="Times New Roman"/>
          <w:sz w:val="24"/>
          <w:szCs w:val="24"/>
        </w:rPr>
        <w:t xml:space="preserve"> русского языка, </w:t>
      </w:r>
      <w:r w:rsidRPr="00F660AD">
        <w:rPr>
          <w:rFonts w:ascii="Times New Roman" w:hAnsi="Times New Roman" w:cs="Times New Roman"/>
          <w:sz w:val="24"/>
          <w:szCs w:val="24"/>
        </w:rPr>
        <w:t>обеспечит о</w:t>
      </w:r>
      <w:r w:rsidRPr="00F660AD">
        <w:rPr>
          <w:rFonts w:ascii="Times New Roman" w:eastAsia="Calibri" w:hAnsi="Times New Roman" w:cs="Times New Roman"/>
          <w:sz w:val="24"/>
          <w:szCs w:val="24"/>
        </w:rPr>
        <w:t>владение нормами русс</w:t>
      </w:r>
      <w:r w:rsidRPr="00F660AD">
        <w:rPr>
          <w:rFonts w:ascii="Times New Roman" w:hAnsi="Times New Roman" w:cs="Times New Roman"/>
          <w:sz w:val="24"/>
          <w:szCs w:val="24"/>
        </w:rPr>
        <w:t xml:space="preserve">кого речевого этикета в различных сферах общения, </w:t>
      </w:r>
      <w:r w:rsidRPr="00F660AD">
        <w:rPr>
          <w:rFonts w:ascii="Times New Roman" w:eastAsia="Calibri" w:hAnsi="Times New Roman" w:cs="Times New Roman"/>
          <w:sz w:val="24"/>
          <w:szCs w:val="24"/>
        </w:rPr>
        <w:t>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Второй блок – </w:t>
      </w:r>
      <w:r w:rsidRPr="00F660AD">
        <w:rPr>
          <w:rFonts w:ascii="Times New Roman" w:hAnsi="Times New Roman" w:cs="Times New Roman"/>
          <w:b/>
          <w:sz w:val="24"/>
          <w:szCs w:val="24"/>
        </w:rPr>
        <w:t>«Культура речи»</w:t>
      </w:r>
      <w:r w:rsidRPr="00F660AD">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В третьем блоке – </w:t>
      </w:r>
      <w:r w:rsidRPr="00F660AD">
        <w:rPr>
          <w:rFonts w:ascii="Times New Roman" w:hAnsi="Times New Roman" w:cs="Times New Roman"/>
          <w:b/>
          <w:sz w:val="24"/>
          <w:szCs w:val="24"/>
        </w:rPr>
        <w:t>«Речь. Речевая деятельность. Текст»</w:t>
      </w:r>
      <w:r w:rsidRPr="00F660AD">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w:t>
      </w:r>
      <w:r w:rsidRPr="00F660AD">
        <w:rPr>
          <w:rFonts w:ascii="Times New Roman" w:hAnsi="Times New Roman" w:cs="Times New Roman"/>
          <w:sz w:val="24"/>
          <w:szCs w:val="24"/>
        </w:rPr>
        <w:lastRenderedPageBreak/>
        <w:t>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F660AD" w:rsidRPr="00F660AD" w:rsidRDefault="00F660AD" w:rsidP="00F660AD">
      <w:pPr>
        <w:pStyle w:val="ConsPlusNormal"/>
        <w:tabs>
          <w:tab w:val="left" w:pos="5430"/>
        </w:tabs>
        <w:ind w:firstLine="709"/>
        <w:jc w:val="center"/>
        <w:rPr>
          <w:b/>
          <w:smallCaps/>
          <w:sz w:val="24"/>
          <w:szCs w:val="24"/>
        </w:rPr>
      </w:pPr>
      <w:r w:rsidRPr="00F660AD">
        <w:rPr>
          <w:b/>
          <w:smallCaps/>
          <w:sz w:val="24"/>
          <w:szCs w:val="24"/>
        </w:rPr>
        <w:t>ТРЕБОВАНИЯ К РЕЗУЛЬТАТАМ ОСВОЕНИЯ ПРИМЕРНОЙ ПРОГРАММЫ ОСНОВНОГО ОБЩЕГО ОБРАЗОВАНИЯ ПО РУССКОМУ РОДНОМУ ЯЗЫКУ</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Изучение предметной области «Родной язык и родная литература» должно обеспечивать: </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приобщение к литературному наследию своего народа; </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формирование причастности к свершениям и традициям своего народа;</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F660AD" w:rsidRPr="00F660AD" w:rsidRDefault="00F660AD" w:rsidP="00F660AD">
      <w:pPr>
        <w:pStyle w:val="ConsPlusNormal"/>
        <w:numPr>
          <w:ilvl w:val="0"/>
          <w:numId w:val="2"/>
        </w:numPr>
        <w:ind w:left="0" w:firstLine="709"/>
        <w:jc w:val="both"/>
        <w:rPr>
          <w:b/>
          <w:sz w:val="24"/>
          <w:szCs w:val="24"/>
        </w:rPr>
      </w:pPr>
      <w:r w:rsidRPr="00F660AD">
        <w:rPr>
          <w:b/>
          <w:sz w:val="24"/>
          <w:szCs w:val="24"/>
        </w:rPr>
        <w:t>Понимание взаимосвязи языка, культуры и истории народа, говорящего на нём:</w:t>
      </w:r>
    </w:p>
    <w:p w:rsidR="00F660AD" w:rsidRPr="00F660AD" w:rsidRDefault="00F660AD" w:rsidP="00F660AD">
      <w:pPr>
        <w:pStyle w:val="ConsPlusNormal"/>
        <w:ind w:firstLine="709"/>
        <w:jc w:val="both"/>
        <w:rPr>
          <w:sz w:val="24"/>
          <w:szCs w:val="24"/>
        </w:rPr>
      </w:pPr>
      <w:r w:rsidRPr="00F660AD">
        <w:rPr>
          <w:sz w:val="24"/>
          <w:szCs w:val="24"/>
        </w:rPr>
        <w:t>осознание роли русского родного языка в жизни общества и государства, в современном мире;</w:t>
      </w:r>
    </w:p>
    <w:p w:rsidR="00F660AD" w:rsidRPr="00F660AD" w:rsidRDefault="00F660AD" w:rsidP="00F660AD">
      <w:pPr>
        <w:pStyle w:val="ConsPlusNormal"/>
        <w:ind w:firstLine="709"/>
        <w:jc w:val="both"/>
        <w:rPr>
          <w:sz w:val="24"/>
          <w:szCs w:val="24"/>
        </w:rPr>
      </w:pPr>
      <w:r w:rsidRPr="00F660AD">
        <w:rPr>
          <w:sz w:val="24"/>
          <w:szCs w:val="24"/>
        </w:rPr>
        <w:t>осознание роли русского родного языка в жизни человека;</w:t>
      </w:r>
    </w:p>
    <w:p w:rsidR="00F660AD" w:rsidRPr="00F660AD" w:rsidRDefault="00F660AD" w:rsidP="00F660AD">
      <w:pPr>
        <w:pStyle w:val="ConsPlusNormal"/>
        <w:ind w:firstLine="709"/>
        <w:jc w:val="both"/>
        <w:rPr>
          <w:sz w:val="24"/>
          <w:szCs w:val="24"/>
        </w:rPr>
      </w:pPr>
      <w:r w:rsidRPr="00F660AD">
        <w:rPr>
          <w:sz w:val="24"/>
          <w:szCs w:val="24"/>
        </w:rPr>
        <w:t>осознание языка как развивающегося явления, взаимо</w:t>
      </w:r>
      <w:r w:rsidRPr="00F660AD">
        <w:rPr>
          <w:rFonts w:eastAsia="Calibri"/>
          <w:sz w:val="24"/>
          <w:szCs w:val="24"/>
        </w:rPr>
        <w:t>связи исторического развития языка с историей общества;</w:t>
      </w:r>
    </w:p>
    <w:p w:rsidR="00F660AD" w:rsidRPr="00F660AD" w:rsidRDefault="00F660AD" w:rsidP="00F660AD">
      <w:pPr>
        <w:pStyle w:val="ConsPlusNormal"/>
        <w:ind w:firstLine="709"/>
        <w:jc w:val="both"/>
        <w:rPr>
          <w:sz w:val="24"/>
          <w:szCs w:val="24"/>
        </w:rPr>
      </w:pPr>
      <w:r w:rsidRPr="00F660AD">
        <w:rPr>
          <w:sz w:val="24"/>
          <w:szCs w:val="24"/>
        </w:rPr>
        <w:t>осознание национального своеобразия, богатства, выразительности русского родного языка;</w:t>
      </w:r>
    </w:p>
    <w:p w:rsidR="00F660AD" w:rsidRPr="00F660AD" w:rsidRDefault="00F660AD" w:rsidP="00F660AD">
      <w:pPr>
        <w:ind w:firstLine="709"/>
        <w:rPr>
          <w:rFonts w:ascii="Times New Roman" w:hAnsi="Times New Roman" w:cs="Times New Roman"/>
          <w:sz w:val="24"/>
          <w:szCs w:val="24"/>
        </w:rPr>
      </w:pPr>
      <w:r w:rsidRPr="00F660AD">
        <w:rPr>
          <w:rFonts w:ascii="Times New Roman" w:hAnsi="Times New Roman" w:cs="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F660AD" w:rsidRPr="00F660AD" w:rsidRDefault="00F660AD" w:rsidP="00F660AD">
      <w:pPr>
        <w:ind w:firstLine="709"/>
        <w:rPr>
          <w:sz w:val="24"/>
          <w:szCs w:val="24"/>
        </w:rPr>
      </w:pPr>
      <w:r w:rsidRPr="00F660AD">
        <w:rPr>
          <w:rFonts w:ascii="Times New Roman" w:hAnsi="Times New Roman" w:cs="Times New Roman"/>
          <w:sz w:val="24"/>
          <w:szCs w:val="24"/>
        </w:rPr>
        <w:t xml:space="preserve">понимание </w:t>
      </w:r>
      <w:r w:rsidRPr="00F660AD">
        <w:rPr>
          <w:rFonts w:ascii="Times New Roman" w:eastAsia="Calibri" w:hAnsi="Times New Roman" w:cs="Times New Roman"/>
          <w:sz w:val="24"/>
          <w:szCs w:val="24"/>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F660AD" w:rsidRPr="00F660AD" w:rsidRDefault="00F660AD" w:rsidP="00F660AD">
      <w:pPr>
        <w:pStyle w:val="ConsPlusNormal"/>
        <w:ind w:firstLine="709"/>
        <w:jc w:val="both"/>
        <w:rPr>
          <w:sz w:val="24"/>
          <w:szCs w:val="24"/>
        </w:rPr>
      </w:pPr>
      <w:r w:rsidRPr="00F660AD">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F660AD" w:rsidRPr="00F660AD" w:rsidRDefault="00F660AD" w:rsidP="00F660AD">
      <w:pPr>
        <w:pStyle w:val="ConsPlusNormal"/>
        <w:ind w:firstLine="709"/>
        <w:jc w:val="both"/>
        <w:rPr>
          <w:sz w:val="24"/>
          <w:szCs w:val="24"/>
        </w:rPr>
      </w:pPr>
      <w:r w:rsidRPr="00F660AD">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F660AD" w:rsidRPr="00F660AD" w:rsidRDefault="00F660AD" w:rsidP="00F660AD">
      <w:pPr>
        <w:pStyle w:val="ConsPlusNormal"/>
        <w:ind w:firstLine="709"/>
        <w:jc w:val="both"/>
        <w:rPr>
          <w:sz w:val="24"/>
          <w:szCs w:val="24"/>
        </w:rPr>
      </w:pPr>
      <w:r w:rsidRPr="00F660AD">
        <w:rPr>
          <w:sz w:val="24"/>
          <w:szCs w:val="24"/>
        </w:rPr>
        <w:t xml:space="preserve">характеристика лексики с точки зрения происхождения: лексика исконно русская и </w:t>
      </w:r>
      <w:r w:rsidRPr="00F660AD">
        <w:rPr>
          <w:sz w:val="24"/>
          <w:szCs w:val="24"/>
        </w:rPr>
        <w:lastRenderedPageBreak/>
        <w:t>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F660AD" w:rsidRPr="00F660AD" w:rsidRDefault="00F660AD" w:rsidP="00F660AD">
      <w:pPr>
        <w:pStyle w:val="ConsPlusNormal"/>
        <w:ind w:firstLine="709"/>
        <w:jc w:val="both"/>
        <w:rPr>
          <w:sz w:val="24"/>
          <w:szCs w:val="24"/>
        </w:rPr>
      </w:pPr>
      <w:r w:rsidRPr="00F660AD">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F660AD" w:rsidRPr="00F660AD" w:rsidRDefault="00F660AD" w:rsidP="00F660AD">
      <w:pPr>
        <w:pStyle w:val="ConsPlusNormal"/>
        <w:ind w:firstLine="709"/>
        <w:jc w:val="both"/>
        <w:rPr>
          <w:sz w:val="24"/>
          <w:szCs w:val="24"/>
        </w:rPr>
      </w:pPr>
      <w:r w:rsidRPr="00F660AD">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F660AD">
        <w:rPr>
          <w:sz w:val="24"/>
          <w:szCs w:val="24"/>
        </w:rPr>
        <w:t xml:space="preserve">определение значения современных </w:t>
      </w:r>
      <w:r w:rsidRPr="00F660AD">
        <w:rPr>
          <w:rFonts w:eastAsia="Calibri"/>
          <w:sz w:val="24"/>
          <w:szCs w:val="24"/>
        </w:rPr>
        <w:t>неологизмов,</w:t>
      </w:r>
      <w:r w:rsidRPr="00F660AD">
        <w:rPr>
          <w:sz w:val="24"/>
          <w:szCs w:val="24"/>
        </w:rPr>
        <w:t xml:space="preserve"> характеристика неологизмов по сфере употребления и стилистической окраске;</w:t>
      </w:r>
    </w:p>
    <w:p w:rsidR="00F660AD" w:rsidRPr="00F660AD" w:rsidRDefault="00F660AD" w:rsidP="00F660AD">
      <w:pPr>
        <w:pStyle w:val="ConsPlusNormal"/>
        <w:ind w:firstLine="709"/>
        <w:jc w:val="both"/>
        <w:rPr>
          <w:sz w:val="24"/>
          <w:szCs w:val="24"/>
        </w:rPr>
      </w:pPr>
      <w:r w:rsidRPr="00F660AD">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F660AD" w:rsidRPr="00F660AD" w:rsidRDefault="00F660AD" w:rsidP="00F660AD">
      <w:pPr>
        <w:pStyle w:val="ConsPlusNormal"/>
        <w:ind w:firstLine="709"/>
        <w:jc w:val="both"/>
        <w:rPr>
          <w:sz w:val="24"/>
          <w:szCs w:val="24"/>
        </w:rPr>
      </w:pPr>
      <w:r w:rsidRPr="00F660AD">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F660AD" w:rsidRPr="00F660AD" w:rsidRDefault="00F660AD" w:rsidP="00F660AD">
      <w:pPr>
        <w:ind w:firstLine="709"/>
        <w:rPr>
          <w:rFonts w:ascii="Times New Roman" w:eastAsia="Times New Roman" w:hAnsi="Times New Roman" w:cs="Times New Roman"/>
          <w:sz w:val="24"/>
          <w:szCs w:val="24"/>
          <w:lang w:eastAsia="ru-RU"/>
        </w:rPr>
      </w:pPr>
      <w:r w:rsidRPr="00F660AD">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F660AD" w:rsidRPr="00F660AD" w:rsidRDefault="00F660AD" w:rsidP="00F660AD">
      <w:pPr>
        <w:pStyle w:val="ConsPlusNormal"/>
        <w:ind w:firstLine="709"/>
        <w:jc w:val="both"/>
        <w:rPr>
          <w:sz w:val="24"/>
          <w:szCs w:val="24"/>
        </w:rPr>
      </w:pPr>
      <w:r w:rsidRPr="00F660AD">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F660AD">
        <w:rPr>
          <w:rFonts w:eastAsia="Calibri"/>
          <w:sz w:val="24"/>
          <w:szCs w:val="24"/>
        </w:rPr>
        <w:t>эпитетов, метафор и сравнений.</w:t>
      </w:r>
    </w:p>
    <w:p w:rsidR="00F660AD" w:rsidRPr="00F660AD" w:rsidRDefault="00F660AD" w:rsidP="00F660AD">
      <w:pPr>
        <w:pStyle w:val="ConsPlusNormal"/>
        <w:ind w:firstLine="709"/>
        <w:jc w:val="both"/>
        <w:rPr>
          <w:b/>
          <w:sz w:val="24"/>
          <w:szCs w:val="24"/>
        </w:rPr>
      </w:pPr>
      <w:r w:rsidRPr="00F660AD">
        <w:rPr>
          <w:b/>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F660AD" w:rsidRPr="00F660AD" w:rsidRDefault="00F660AD" w:rsidP="00F660AD">
      <w:pPr>
        <w:pStyle w:val="ConsPlusNormal"/>
        <w:ind w:firstLine="709"/>
        <w:jc w:val="both"/>
        <w:rPr>
          <w:sz w:val="24"/>
          <w:szCs w:val="24"/>
        </w:rPr>
      </w:pPr>
      <w:r w:rsidRPr="00F660AD">
        <w:rPr>
          <w:sz w:val="24"/>
          <w:szCs w:val="24"/>
        </w:rPr>
        <w:t>осознание важности соблюдения норм современного русского литературного языка для культурного человека;</w:t>
      </w:r>
    </w:p>
    <w:p w:rsidR="00F660AD" w:rsidRPr="00F660AD" w:rsidRDefault="00F660AD" w:rsidP="00F660AD">
      <w:pPr>
        <w:pStyle w:val="ConsPlusNormal"/>
        <w:ind w:firstLine="709"/>
        <w:jc w:val="both"/>
        <w:rPr>
          <w:sz w:val="24"/>
          <w:szCs w:val="24"/>
        </w:rPr>
      </w:pPr>
      <w:r w:rsidRPr="00F660AD">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F660AD" w:rsidRPr="00F660AD" w:rsidRDefault="00F660AD" w:rsidP="00F660AD">
      <w:pPr>
        <w:pStyle w:val="ConsPlusNormal"/>
        <w:ind w:firstLine="709"/>
        <w:jc w:val="both"/>
        <w:rPr>
          <w:sz w:val="24"/>
          <w:szCs w:val="24"/>
        </w:rPr>
      </w:pPr>
      <w:r w:rsidRPr="00F660AD">
        <w:rPr>
          <w:sz w:val="24"/>
          <w:szCs w:val="24"/>
        </w:rPr>
        <w:t xml:space="preserve">соблюдение на письме и в устной речи норм современного русского литературного языка и правил речевого этикета; </w:t>
      </w:r>
    </w:p>
    <w:p w:rsidR="00F660AD" w:rsidRPr="00F660AD" w:rsidRDefault="00F660AD" w:rsidP="00F660AD">
      <w:pPr>
        <w:pStyle w:val="ConsPlusNormal"/>
        <w:ind w:firstLine="709"/>
        <w:jc w:val="both"/>
        <w:rPr>
          <w:sz w:val="24"/>
          <w:szCs w:val="24"/>
        </w:rPr>
      </w:pPr>
      <w:r w:rsidRPr="00F660AD">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F660AD" w:rsidRPr="00F660AD" w:rsidRDefault="00F660AD" w:rsidP="00F660AD">
      <w:pPr>
        <w:pStyle w:val="ConsPlusNormal"/>
        <w:ind w:firstLine="709"/>
        <w:jc w:val="both"/>
        <w:rPr>
          <w:sz w:val="24"/>
          <w:szCs w:val="24"/>
        </w:rPr>
      </w:pPr>
      <w:r w:rsidRPr="00F660AD">
        <w:rPr>
          <w:sz w:val="24"/>
          <w:szCs w:val="24"/>
        </w:rPr>
        <w:t xml:space="preserve">стремление к речевому самосовершенствованию; </w:t>
      </w:r>
    </w:p>
    <w:p w:rsidR="00F660AD" w:rsidRPr="00F660AD" w:rsidRDefault="00F660AD" w:rsidP="00F660AD">
      <w:pPr>
        <w:pStyle w:val="ConsPlusNormal"/>
        <w:ind w:firstLine="709"/>
        <w:jc w:val="both"/>
        <w:rPr>
          <w:sz w:val="24"/>
          <w:szCs w:val="24"/>
        </w:rPr>
      </w:pPr>
      <w:r w:rsidRPr="00F660AD">
        <w:rPr>
          <w:sz w:val="24"/>
          <w:szCs w:val="24"/>
        </w:rPr>
        <w:t>формирование ответственности за языковую культуру как общечеловеческую ценность;</w:t>
      </w:r>
    </w:p>
    <w:p w:rsidR="00F660AD" w:rsidRPr="00F660AD" w:rsidRDefault="00F660AD" w:rsidP="00F660AD">
      <w:pPr>
        <w:pStyle w:val="ConsPlusNormal"/>
        <w:ind w:firstLine="709"/>
        <w:jc w:val="both"/>
        <w:rPr>
          <w:sz w:val="24"/>
          <w:szCs w:val="24"/>
        </w:rPr>
      </w:pPr>
      <w:r w:rsidRPr="00F660AD">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F660AD" w:rsidRPr="00F660AD" w:rsidRDefault="00F660AD" w:rsidP="00F660AD">
      <w:pPr>
        <w:pStyle w:val="ConsPlusNormal"/>
        <w:ind w:firstLine="709"/>
        <w:jc w:val="both"/>
        <w:rPr>
          <w:sz w:val="24"/>
          <w:szCs w:val="24"/>
        </w:rPr>
      </w:pPr>
      <w:r w:rsidRPr="00F660AD">
        <w:rPr>
          <w:b/>
          <w:sz w:val="24"/>
          <w:szCs w:val="24"/>
        </w:rPr>
        <w:lastRenderedPageBreak/>
        <w:t>соблюдение основных орфоэпических и акцентологических норм современного русского литературного языка</w:t>
      </w:r>
      <w:r w:rsidRPr="00F660AD">
        <w:rPr>
          <w:sz w:val="24"/>
          <w:szCs w:val="24"/>
        </w:rPr>
        <w:t xml:space="preserve">: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F660AD">
        <w:rPr>
          <w:i/>
          <w:sz w:val="24"/>
          <w:szCs w:val="24"/>
        </w:rPr>
        <w:t>ж</w:t>
      </w:r>
      <w:r w:rsidRPr="00F660AD">
        <w:rPr>
          <w:sz w:val="24"/>
          <w:szCs w:val="24"/>
        </w:rPr>
        <w:t xml:space="preserve"> и </w:t>
      </w:r>
      <w:r w:rsidRPr="00F660AD">
        <w:rPr>
          <w:i/>
          <w:sz w:val="24"/>
          <w:szCs w:val="24"/>
        </w:rPr>
        <w:t>ш</w:t>
      </w:r>
      <w:r w:rsidRPr="00F660AD">
        <w:rPr>
          <w:sz w:val="24"/>
          <w:szCs w:val="24"/>
        </w:rPr>
        <w:t xml:space="preserve">; произношение сочетания </w:t>
      </w:r>
      <w:proofErr w:type="spellStart"/>
      <w:r w:rsidRPr="00F660AD">
        <w:rPr>
          <w:i/>
          <w:sz w:val="24"/>
          <w:szCs w:val="24"/>
        </w:rPr>
        <w:t>чн</w:t>
      </w:r>
      <w:proofErr w:type="spellEnd"/>
      <w:r w:rsidRPr="00F660AD">
        <w:rPr>
          <w:sz w:val="24"/>
          <w:szCs w:val="24"/>
        </w:rPr>
        <w:t xml:space="preserve"> и </w:t>
      </w:r>
      <w:proofErr w:type="spellStart"/>
      <w:r w:rsidRPr="00F660AD">
        <w:rPr>
          <w:i/>
          <w:sz w:val="24"/>
          <w:szCs w:val="24"/>
        </w:rPr>
        <w:t>чт</w:t>
      </w:r>
      <w:proofErr w:type="spellEnd"/>
      <w:r w:rsidRPr="00F660AD">
        <w:rPr>
          <w:sz w:val="24"/>
          <w:szCs w:val="24"/>
        </w:rPr>
        <w:t>; произношение женских отчеств на -</w:t>
      </w:r>
      <w:proofErr w:type="spellStart"/>
      <w:r w:rsidRPr="00F660AD">
        <w:rPr>
          <w:i/>
          <w:sz w:val="24"/>
          <w:szCs w:val="24"/>
        </w:rPr>
        <w:t>ична</w:t>
      </w:r>
      <w:proofErr w:type="spellEnd"/>
      <w:r w:rsidRPr="00F660AD">
        <w:rPr>
          <w:sz w:val="24"/>
          <w:szCs w:val="24"/>
        </w:rPr>
        <w:t>, -</w:t>
      </w:r>
      <w:proofErr w:type="spellStart"/>
      <w:r w:rsidRPr="00F660AD">
        <w:rPr>
          <w:i/>
          <w:sz w:val="24"/>
          <w:szCs w:val="24"/>
        </w:rPr>
        <w:t>инична</w:t>
      </w:r>
      <w:proofErr w:type="spellEnd"/>
      <w:r w:rsidRPr="00F660AD">
        <w:rPr>
          <w:sz w:val="24"/>
          <w:szCs w:val="24"/>
        </w:rPr>
        <w:t xml:space="preserve">; произношение твердого [н] перед мягкими [ф'] и [в']; произношение мягкого [н] перед </w:t>
      </w:r>
      <w:r w:rsidRPr="00F660AD">
        <w:rPr>
          <w:i/>
          <w:sz w:val="24"/>
          <w:szCs w:val="24"/>
        </w:rPr>
        <w:t>ч</w:t>
      </w:r>
      <w:r w:rsidRPr="00F660AD">
        <w:rPr>
          <w:sz w:val="24"/>
          <w:szCs w:val="24"/>
        </w:rPr>
        <w:t xml:space="preserve"> и </w:t>
      </w:r>
      <w:r w:rsidRPr="00F660AD">
        <w:rPr>
          <w:i/>
          <w:sz w:val="24"/>
          <w:szCs w:val="24"/>
        </w:rPr>
        <w:t>щ</w:t>
      </w:r>
      <w:r w:rsidRPr="00F660AD">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F660AD" w:rsidRPr="00F660AD" w:rsidRDefault="00F660AD" w:rsidP="00F660AD">
      <w:pPr>
        <w:pStyle w:val="ConsPlusNormal"/>
        <w:ind w:firstLine="709"/>
        <w:jc w:val="both"/>
        <w:rPr>
          <w:sz w:val="24"/>
          <w:szCs w:val="24"/>
        </w:rPr>
      </w:pPr>
      <w:r w:rsidRPr="00F660AD">
        <w:rPr>
          <w:sz w:val="24"/>
          <w:szCs w:val="24"/>
        </w:rPr>
        <w:t>осознание смыслоразличительной роли ударения на примере омографов;</w:t>
      </w:r>
    </w:p>
    <w:p w:rsidR="00F660AD" w:rsidRPr="00F660AD" w:rsidRDefault="00F660AD" w:rsidP="00F660AD">
      <w:pPr>
        <w:pStyle w:val="ConsPlusNormal"/>
        <w:ind w:firstLine="709"/>
        <w:jc w:val="both"/>
        <w:rPr>
          <w:sz w:val="24"/>
          <w:szCs w:val="24"/>
        </w:rPr>
      </w:pPr>
      <w:r w:rsidRPr="00F660AD">
        <w:rPr>
          <w:sz w:val="24"/>
          <w:szCs w:val="24"/>
        </w:rPr>
        <w:t>различение произносительных различий в русском языке, обусловленных темпом речи и стилями речи;</w:t>
      </w:r>
    </w:p>
    <w:p w:rsidR="00F660AD" w:rsidRPr="00F660AD" w:rsidRDefault="00F660AD" w:rsidP="00F660AD">
      <w:pPr>
        <w:pStyle w:val="ConsPlusNormal"/>
        <w:ind w:firstLine="709"/>
        <w:jc w:val="both"/>
        <w:rPr>
          <w:sz w:val="24"/>
          <w:szCs w:val="24"/>
        </w:rPr>
      </w:pPr>
      <w:r w:rsidRPr="00F660AD">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F660AD" w:rsidRPr="00F660AD" w:rsidRDefault="00F660AD" w:rsidP="00F660AD">
      <w:pPr>
        <w:pStyle w:val="ConsPlusNormal"/>
        <w:ind w:firstLine="709"/>
        <w:jc w:val="both"/>
        <w:rPr>
          <w:sz w:val="24"/>
          <w:szCs w:val="24"/>
        </w:rPr>
      </w:pPr>
      <w:r w:rsidRPr="00F660AD">
        <w:rPr>
          <w:sz w:val="24"/>
          <w:szCs w:val="24"/>
        </w:rPr>
        <w:t>употребление слов с учётом стилистических вариантов орфоэпической нормы;</w:t>
      </w:r>
    </w:p>
    <w:p w:rsidR="00F660AD" w:rsidRPr="00F660AD" w:rsidRDefault="00F660AD" w:rsidP="00F660AD">
      <w:pPr>
        <w:pStyle w:val="ConsPlusNormal"/>
        <w:ind w:firstLine="709"/>
        <w:jc w:val="both"/>
        <w:rPr>
          <w:sz w:val="24"/>
          <w:szCs w:val="24"/>
        </w:rPr>
      </w:pPr>
      <w:r w:rsidRPr="00F660AD">
        <w:rPr>
          <w:sz w:val="24"/>
          <w:szCs w:val="24"/>
        </w:rPr>
        <w:t>понимание активных процессов в области произношения и ударения;</w:t>
      </w:r>
    </w:p>
    <w:p w:rsidR="00F660AD" w:rsidRPr="00F660AD" w:rsidRDefault="00F660AD" w:rsidP="00F660AD">
      <w:pPr>
        <w:pStyle w:val="ConsPlusNormal"/>
        <w:ind w:firstLine="709"/>
        <w:jc w:val="both"/>
        <w:rPr>
          <w:sz w:val="24"/>
          <w:szCs w:val="24"/>
        </w:rPr>
      </w:pPr>
      <w:r w:rsidRPr="00F660AD">
        <w:rPr>
          <w:b/>
          <w:sz w:val="24"/>
          <w:szCs w:val="24"/>
        </w:rPr>
        <w:t xml:space="preserve">соблюдение основных лексических норм современного русского литературного языка: </w:t>
      </w:r>
      <w:r w:rsidRPr="00F660AD">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F660AD" w:rsidRPr="00F660AD" w:rsidRDefault="00F660AD" w:rsidP="00F660AD">
      <w:pPr>
        <w:pStyle w:val="ConsPlusNormal"/>
        <w:ind w:firstLine="709"/>
        <w:jc w:val="both"/>
        <w:rPr>
          <w:sz w:val="24"/>
          <w:szCs w:val="24"/>
        </w:rPr>
      </w:pPr>
      <w:r w:rsidRPr="00F660AD">
        <w:rPr>
          <w:sz w:val="24"/>
          <w:szCs w:val="24"/>
        </w:rPr>
        <w:t xml:space="preserve">различение стилистических вариантов лексической нормы; </w:t>
      </w:r>
    </w:p>
    <w:p w:rsidR="00F660AD" w:rsidRPr="00F660AD" w:rsidRDefault="00F660AD" w:rsidP="00F660AD">
      <w:pPr>
        <w:pStyle w:val="ConsPlusNormal"/>
        <w:ind w:firstLine="709"/>
        <w:jc w:val="both"/>
        <w:rPr>
          <w:sz w:val="24"/>
          <w:szCs w:val="24"/>
        </w:rPr>
      </w:pPr>
      <w:r w:rsidRPr="00F660AD">
        <w:rPr>
          <w:sz w:val="24"/>
          <w:szCs w:val="24"/>
        </w:rPr>
        <w:t>употребление имён существительных, прилагательных, глаголов с учётом стилистических вариантов лексической нормы;</w:t>
      </w:r>
    </w:p>
    <w:p w:rsidR="00F660AD" w:rsidRPr="00F660AD" w:rsidRDefault="00F660AD" w:rsidP="00F660AD">
      <w:pPr>
        <w:pStyle w:val="ConsPlusNormal"/>
        <w:ind w:firstLine="709"/>
        <w:jc w:val="both"/>
        <w:rPr>
          <w:sz w:val="24"/>
          <w:szCs w:val="24"/>
        </w:rPr>
      </w:pPr>
      <w:r w:rsidRPr="00F660AD">
        <w:rPr>
          <w:sz w:val="24"/>
          <w:szCs w:val="24"/>
        </w:rPr>
        <w:t>употребление синонимов, антонимов‚ омонимов с учётом стилистических вариантов лексической нормы;</w:t>
      </w:r>
    </w:p>
    <w:p w:rsidR="00F660AD" w:rsidRPr="00F660AD" w:rsidRDefault="00F660AD" w:rsidP="00F660AD">
      <w:pPr>
        <w:pStyle w:val="ConsPlusNormal"/>
        <w:ind w:firstLine="709"/>
        <w:jc w:val="both"/>
        <w:rPr>
          <w:sz w:val="24"/>
          <w:szCs w:val="24"/>
        </w:rPr>
      </w:pPr>
      <w:r w:rsidRPr="00F660AD">
        <w:rPr>
          <w:sz w:val="24"/>
          <w:szCs w:val="24"/>
        </w:rPr>
        <w:t>различение типичных речевых ошибок;</w:t>
      </w:r>
    </w:p>
    <w:p w:rsidR="00F660AD" w:rsidRPr="00F660AD" w:rsidRDefault="00F660AD" w:rsidP="00F660AD">
      <w:pPr>
        <w:pStyle w:val="ConsPlusNormal"/>
        <w:ind w:firstLine="709"/>
        <w:jc w:val="both"/>
        <w:rPr>
          <w:sz w:val="24"/>
          <w:szCs w:val="24"/>
        </w:rPr>
      </w:pPr>
      <w:r w:rsidRPr="00F660AD">
        <w:rPr>
          <w:sz w:val="24"/>
          <w:szCs w:val="24"/>
        </w:rPr>
        <w:t>редактирование текста с целью исправления речевых ошибок;</w:t>
      </w:r>
    </w:p>
    <w:p w:rsidR="00F660AD" w:rsidRPr="00F660AD" w:rsidRDefault="00F660AD" w:rsidP="00F660AD">
      <w:pPr>
        <w:pStyle w:val="ConsPlusNormal"/>
        <w:ind w:firstLine="709"/>
        <w:jc w:val="both"/>
        <w:rPr>
          <w:b/>
          <w:sz w:val="24"/>
          <w:szCs w:val="24"/>
        </w:rPr>
      </w:pPr>
      <w:r w:rsidRPr="00F660AD">
        <w:rPr>
          <w:sz w:val="24"/>
          <w:szCs w:val="24"/>
        </w:rPr>
        <w:t>выявление и исправление речевых ошибок в устной речи;</w:t>
      </w:r>
    </w:p>
    <w:p w:rsidR="00F660AD" w:rsidRPr="00F660AD" w:rsidRDefault="00F660AD" w:rsidP="00F660AD">
      <w:pPr>
        <w:pStyle w:val="ConsPlusNormal"/>
        <w:ind w:firstLine="709"/>
        <w:jc w:val="both"/>
        <w:rPr>
          <w:sz w:val="24"/>
          <w:szCs w:val="24"/>
        </w:rPr>
      </w:pPr>
      <w:r w:rsidRPr="00F660AD">
        <w:rPr>
          <w:b/>
          <w:sz w:val="24"/>
          <w:szCs w:val="24"/>
        </w:rPr>
        <w:t xml:space="preserve">соблюдение основных грамматических норм современного русского литературного языка: </w:t>
      </w:r>
      <w:r w:rsidRPr="00F660AD">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w:t>
      </w:r>
      <w:r w:rsidRPr="00F660AD">
        <w:rPr>
          <w:sz w:val="24"/>
          <w:szCs w:val="24"/>
        </w:rPr>
        <w:lastRenderedPageBreak/>
        <w:t xml:space="preserve">определения в количественно-именных сочетаниях с числительными; построение словосочетаний по типу согласования; управление предлогов </w:t>
      </w:r>
      <w:r w:rsidRPr="00F660AD">
        <w:rPr>
          <w:i/>
          <w:sz w:val="24"/>
          <w:szCs w:val="24"/>
        </w:rPr>
        <w:t>благодаря, согласно, вопреки</w:t>
      </w:r>
      <w:r w:rsidRPr="00F660AD">
        <w:rPr>
          <w:sz w:val="24"/>
          <w:szCs w:val="24"/>
        </w:rPr>
        <w:t xml:space="preserve">; употребление предлогов </w:t>
      </w:r>
      <w:r w:rsidRPr="00F660AD">
        <w:rPr>
          <w:i/>
          <w:sz w:val="24"/>
          <w:szCs w:val="24"/>
        </w:rPr>
        <w:t>о</w:t>
      </w:r>
      <w:r w:rsidRPr="00F660AD">
        <w:rPr>
          <w:sz w:val="24"/>
          <w:szCs w:val="24"/>
        </w:rPr>
        <w:t xml:space="preserve">‚ </w:t>
      </w:r>
      <w:r w:rsidRPr="00F660AD">
        <w:rPr>
          <w:i/>
          <w:sz w:val="24"/>
          <w:szCs w:val="24"/>
        </w:rPr>
        <w:t>по</w:t>
      </w:r>
      <w:r w:rsidRPr="00F660AD">
        <w:rPr>
          <w:sz w:val="24"/>
          <w:szCs w:val="24"/>
        </w:rPr>
        <w:t xml:space="preserve">‚ </w:t>
      </w:r>
      <w:r w:rsidRPr="00F660AD">
        <w:rPr>
          <w:i/>
          <w:sz w:val="24"/>
          <w:szCs w:val="24"/>
        </w:rPr>
        <w:t>из</w:t>
      </w:r>
      <w:r w:rsidRPr="00F660AD">
        <w:rPr>
          <w:sz w:val="24"/>
          <w:szCs w:val="24"/>
        </w:rPr>
        <w:t xml:space="preserve">‚ </w:t>
      </w:r>
      <w:r w:rsidRPr="00F660AD">
        <w:rPr>
          <w:i/>
          <w:sz w:val="24"/>
          <w:szCs w:val="24"/>
        </w:rPr>
        <w:t>с</w:t>
      </w:r>
      <w:r w:rsidRPr="00F660AD">
        <w:rPr>
          <w:sz w:val="24"/>
          <w:szCs w:val="24"/>
        </w:rPr>
        <w:t xml:space="preserve"> в составе словосочетания‚ употребление предлога </w:t>
      </w:r>
      <w:r w:rsidRPr="00F660AD">
        <w:rPr>
          <w:i/>
          <w:sz w:val="24"/>
          <w:szCs w:val="24"/>
        </w:rPr>
        <w:t>по</w:t>
      </w:r>
      <w:r w:rsidRPr="00F660AD">
        <w:rPr>
          <w:sz w:val="24"/>
          <w:szCs w:val="24"/>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F660AD" w:rsidRPr="00F660AD" w:rsidRDefault="00F660AD" w:rsidP="00F660AD">
      <w:pPr>
        <w:pStyle w:val="ConsPlusNormal"/>
        <w:ind w:firstLine="709"/>
        <w:jc w:val="both"/>
        <w:rPr>
          <w:sz w:val="24"/>
          <w:szCs w:val="24"/>
        </w:rPr>
      </w:pPr>
      <w:r w:rsidRPr="00F660AD">
        <w:rPr>
          <w:sz w:val="24"/>
          <w:szCs w:val="24"/>
        </w:rPr>
        <w:t>определение типичных грамматических ошибок в речи;</w:t>
      </w:r>
    </w:p>
    <w:p w:rsidR="00F660AD" w:rsidRPr="00F660AD" w:rsidRDefault="00F660AD" w:rsidP="00F660AD">
      <w:pPr>
        <w:pStyle w:val="ConsPlusNormal"/>
        <w:ind w:firstLine="709"/>
        <w:jc w:val="both"/>
        <w:rPr>
          <w:sz w:val="24"/>
          <w:szCs w:val="24"/>
        </w:rPr>
      </w:pPr>
      <w:r w:rsidRPr="00F660AD">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F660AD">
        <w:rPr>
          <w:i/>
          <w:sz w:val="24"/>
          <w:szCs w:val="24"/>
        </w:rPr>
        <w:t>–а(-я)</w:t>
      </w:r>
      <w:r w:rsidRPr="00F660AD">
        <w:rPr>
          <w:sz w:val="24"/>
          <w:szCs w:val="24"/>
        </w:rPr>
        <w:t xml:space="preserve">, </w:t>
      </w:r>
      <w:r w:rsidRPr="00F660AD">
        <w:rPr>
          <w:i/>
          <w:sz w:val="24"/>
          <w:szCs w:val="24"/>
        </w:rPr>
        <w:t>-ы(и)</w:t>
      </w:r>
      <w:r w:rsidRPr="00F660AD">
        <w:rPr>
          <w:sz w:val="24"/>
          <w:szCs w:val="24"/>
        </w:rPr>
        <w:t>‚ различающихся по смыслу‚ литературных и разговорных форм глаголов‚ причастий‚ деепричастий‚ наречий;</w:t>
      </w:r>
    </w:p>
    <w:p w:rsidR="00F660AD" w:rsidRPr="00F660AD" w:rsidRDefault="00F660AD" w:rsidP="00F660AD">
      <w:pPr>
        <w:pStyle w:val="ConsPlusNormal"/>
        <w:ind w:firstLine="709"/>
        <w:jc w:val="both"/>
        <w:rPr>
          <w:sz w:val="24"/>
          <w:szCs w:val="24"/>
        </w:rPr>
      </w:pPr>
      <w:r w:rsidRPr="00F660AD">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F660AD" w:rsidRPr="00F660AD" w:rsidRDefault="00F660AD" w:rsidP="00F660AD">
      <w:pPr>
        <w:pStyle w:val="ConsPlusNormal"/>
        <w:ind w:firstLine="709"/>
        <w:jc w:val="both"/>
        <w:rPr>
          <w:sz w:val="24"/>
          <w:szCs w:val="24"/>
        </w:rPr>
      </w:pPr>
      <w:r w:rsidRPr="00F660AD">
        <w:rPr>
          <w:sz w:val="24"/>
          <w:szCs w:val="24"/>
        </w:rPr>
        <w:t xml:space="preserve">правильное употребление имён существительных, прилагательных, глаголов </w:t>
      </w:r>
      <w:proofErr w:type="gramStart"/>
      <w:r w:rsidRPr="00F660AD">
        <w:rPr>
          <w:sz w:val="24"/>
          <w:szCs w:val="24"/>
        </w:rPr>
        <w:t>с  учётом</w:t>
      </w:r>
      <w:proofErr w:type="gramEnd"/>
      <w:r w:rsidRPr="00F660AD">
        <w:rPr>
          <w:sz w:val="24"/>
          <w:szCs w:val="24"/>
        </w:rPr>
        <w:t xml:space="preserve"> вариантов грамматической нормы;</w:t>
      </w:r>
    </w:p>
    <w:p w:rsidR="00F660AD" w:rsidRPr="00F660AD" w:rsidRDefault="00F660AD" w:rsidP="00F660AD">
      <w:pPr>
        <w:pStyle w:val="ConsPlusNormal"/>
        <w:ind w:firstLine="709"/>
        <w:jc w:val="both"/>
        <w:rPr>
          <w:sz w:val="24"/>
          <w:szCs w:val="24"/>
        </w:rPr>
      </w:pPr>
      <w:r w:rsidRPr="00F660AD">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F660AD" w:rsidRPr="00F660AD" w:rsidRDefault="00F660AD" w:rsidP="00F660AD">
      <w:pPr>
        <w:pStyle w:val="ConsPlusNormal"/>
        <w:ind w:firstLine="709"/>
        <w:jc w:val="both"/>
        <w:rPr>
          <w:sz w:val="24"/>
          <w:szCs w:val="24"/>
        </w:rPr>
      </w:pPr>
      <w:r w:rsidRPr="00F660AD">
        <w:rPr>
          <w:sz w:val="24"/>
          <w:szCs w:val="24"/>
        </w:rPr>
        <w:t>выявление и исправление грамматических ошибок в устной речи;</w:t>
      </w:r>
    </w:p>
    <w:p w:rsidR="00F660AD" w:rsidRPr="00F660AD" w:rsidRDefault="00F660AD" w:rsidP="00F660AD">
      <w:pPr>
        <w:pStyle w:val="ConsPlusNormal"/>
        <w:ind w:firstLine="709"/>
        <w:jc w:val="both"/>
        <w:rPr>
          <w:sz w:val="24"/>
          <w:szCs w:val="24"/>
        </w:rPr>
      </w:pPr>
      <w:r w:rsidRPr="00F660AD">
        <w:rPr>
          <w:b/>
          <w:sz w:val="24"/>
          <w:szCs w:val="24"/>
        </w:rPr>
        <w:t xml:space="preserve">соблюдение основных норм русского речевого этикета: </w:t>
      </w:r>
      <w:r w:rsidRPr="00F660AD">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F660AD" w:rsidRPr="00F660AD" w:rsidRDefault="00F660AD" w:rsidP="00F660AD">
      <w:pPr>
        <w:pStyle w:val="ConsPlusNormal"/>
        <w:ind w:firstLine="709"/>
        <w:jc w:val="both"/>
        <w:rPr>
          <w:sz w:val="24"/>
          <w:szCs w:val="24"/>
        </w:rPr>
      </w:pPr>
      <w:r w:rsidRPr="00F660AD">
        <w:rPr>
          <w:sz w:val="24"/>
          <w:szCs w:val="24"/>
        </w:rPr>
        <w:t xml:space="preserve">соблюдение этикетных форм и устойчивых формул‚ </w:t>
      </w:r>
      <w:proofErr w:type="gramStart"/>
      <w:r w:rsidRPr="00F660AD">
        <w:rPr>
          <w:sz w:val="24"/>
          <w:szCs w:val="24"/>
        </w:rPr>
        <w:t>принципов  этикетного</w:t>
      </w:r>
      <w:proofErr w:type="gramEnd"/>
      <w:r w:rsidRPr="00F660AD">
        <w:rPr>
          <w:sz w:val="24"/>
          <w:szCs w:val="24"/>
        </w:rPr>
        <w:t xml:space="preserve">  общения, лежащих в основе национального речевого этикета;</w:t>
      </w:r>
    </w:p>
    <w:p w:rsidR="00F660AD" w:rsidRPr="00F660AD" w:rsidRDefault="00F660AD" w:rsidP="00F660AD">
      <w:pPr>
        <w:pStyle w:val="ConsPlusNormal"/>
        <w:ind w:firstLine="709"/>
        <w:jc w:val="both"/>
        <w:rPr>
          <w:sz w:val="24"/>
          <w:szCs w:val="24"/>
        </w:rPr>
      </w:pPr>
      <w:r w:rsidRPr="00F660AD">
        <w:rPr>
          <w:sz w:val="24"/>
          <w:szCs w:val="24"/>
        </w:rPr>
        <w:t>соблюдение русской этикетной вербальной и невербальной манеры общения;</w:t>
      </w:r>
    </w:p>
    <w:p w:rsidR="00F660AD" w:rsidRPr="00F660AD" w:rsidRDefault="00F660AD" w:rsidP="00F660AD">
      <w:pPr>
        <w:pStyle w:val="ConsPlusNormal"/>
        <w:ind w:firstLine="709"/>
        <w:jc w:val="both"/>
        <w:rPr>
          <w:sz w:val="24"/>
          <w:szCs w:val="24"/>
        </w:rPr>
      </w:pPr>
      <w:r w:rsidRPr="00F660AD">
        <w:rPr>
          <w:sz w:val="24"/>
          <w:szCs w:val="24"/>
        </w:rPr>
        <w:t>использование в общении этикетных речевых тактик и приёмов‚ помогающих противостоять речевой агрессии;</w:t>
      </w:r>
    </w:p>
    <w:p w:rsidR="00F660AD" w:rsidRPr="00F660AD" w:rsidRDefault="00F660AD" w:rsidP="00F660AD">
      <w:pPr>
        <w:pStyle w:val="ConsPlusNormal"/>
        <w:ind w:firstLine="709"/>
        <w:jc w:val="both"/>
        <w:rPr>
          <w:sz w:val="24"/>
          <w:szCs w:val="24"/>
        </w:rPr>
      </w:pPr>
      <w:r w:rsidRPr="00F660AD">
        <w:rPr>
          <w:sz w:val="24"/>
          <w:szCs w:val="24"/>
        </w:rPr>
        <w:t>использование при общении в электронной среде этики и русского речевого этикета;</w:t>
      </w:r>
    </w:p>
    <w:p w:rsidR="00F660AD" w:rsidRPr="00F660AD" w:rsidRDefault="00F660AD" w:rsidP="00F660AD">
      <w:pPr>
        <w:pStyle w:val="ConsPlusNormal"/>
        <w:ind w:firstLine="709"/>
        <w:jc w:val="both"/>
        <w:rPr>
          <w:sz w:val="24"/>
          <w:szCs w:val="24"/>
        </w:rPr>
      </w:pPr>
      <w:r w:rsidRPr="00F660AD">
        <w:rPr>
          <w:sz w:val="24"/>
          <w:szCs w:val="24"/>
        </w:rPr>
        <w:t>соблюдение норм русского этикетного речевого поведения в ситуациях делового общения;</w:t>
      </w:r>
    </w:p>
    <w:p w:rsidR="00F660AD" w:rsidRPr="00F660AD" w:rsidRDefault="00F660AD" w:rsidP="00F660AD">
      <w:pPr>
        <w:pStyle w:val="ConsPlusNormal"/>
        <w:ind w:firstLine="709"/>
        <w:jc w:val="both"/>
        <w:rPr>
          <w:sz w:val="24"/>
          <w:szCs w:val="24"/>
        </w:rPr>
      </w:pPr>
      <w:r w:rsidRPr="00F660AD">
        <w:rPr>
          <w:sz w:val="24"/>
          <w:szCs w:val="24"/>
        </w:rPr>
        <w:t>понимание активных процессов в русском речевом этикете;</w:t>
      </w:r>
    </w:p>
    <w:p w:rsidR="00F660AD" w:rsidRPr="00F660AD" w:rsidRDefault="00F660AD" w:rsidP="00F660AD">
      <w:pPr>
        <w:pStyle w:val="ConsPlusNormal"/>
        <w:ind w:firstLine="709"/>
        <w:jc w:val="both"/>
        <w:rPr>
          <w:sz w:val="24"/>
          <w:szCs w:val="24"/>
        </w:rPr>
      </w:pPr>
      <w:r w:rsidRPr="00F660AD">
        <w:rPr>
          <w:b/>
          <w:sz w:val="24"/>
          <w:szCs w:val="24"/>
        </w:rPr>
        <w:t xml:space="preserve">соблюдение основных орфографических норм современного русского литературного языка </w:t>
      </w:r>
      <w:r w:rsidRPr="00F660AD">
        <w:rPr>
          <w:sz w:val="24"/>
          <w:szCs w:val="24"/>
        </w:rPr>
        <w:t>(в рамках изученного в основном курсе);</w:t>
      </w:r>
    </w:p>
    <w:p w:rsidR="00F660AD" w:rsidRPr="00F660AD" w:rsidRDefault="00F660AD" w:rsidP="00F660AD">
      <w:pPr>
        <w:pStyle w:val="ConsPlusNormal"/>
        <w:ind w:firstLine="709"/>
        <w:jc w:val="both"/>
        <w:rPr>
          <w:sz w:val="24"/>
          <w:szCs w:val="24"/>
        </w:rPr>
      </w:pPr>
      <w:r w:rsidRPr="00F660AD">
        <w:rPr>
          <w:b/>
          <w:sz w:val="24"/>
          <w:szCs w:val="24"/>
        </w:rPr>
        <w:t xml:space="preserve">соблюдение основных пунктуационных норм современного русского литературного языки </w:t>
      </w:r>
      <w:r w:rsidRPr="00F660AD">
        <w:rPr>
          <w:sz w:val="24"/>
          <w:szCs w:val="24"/>
        </w:rPr>
        <w:t>(в рамках изученного в основном курсе);</w:t>
      </w:r>
    </w:p>
    <w:p w:rsidR="00F660AD" w:rsidRPr="00F660AD" w:rsidRDefault="00F660AD" w:rsidP="00F660AD">
      <w:pPr>
        <w:pStyle w:val="ConsPlusNormal"/>
        <w:ind w:firstLine="709"/>
        <w:jc w:val="both"/>
        <w:rPr>
          <w:sz w:val="24"/>
          <w:szCs w:val="24"/>
        </w:rPr>
      </w:pPr>
      <w:r w:rsidRPr="00F660AD">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F660AD" w:rsidRPr="00F660AD" w:rsidRDefault="00F660AD" w:rsidP="00F660AD">
      <w:pPr>
        <w:pStyle w:val="ConsPlusNormal"/>
        <w:ind w:firstLine="709"/>
        <w:jc w:val="both"/>
        <w:rPr>
          <w:sz w:val="24"/>
          <w:szCs w:val="24"/>
        </w:rPr>
      </w:pPr>
      <w:r w:rsidRPr="00F660AD">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F660AD" w:rsidRPr="00F660AD" w:rsidRDefault="00F660AD" w:rsidP="00F660AD">
      <w:pPr>
        <w:pStyle w:val="ConsPlusNormal"/>
        <w:ind w:firstLine="709"/>
        <w:jc w:val="both"/>
        <w:rPr>
          <w:sz w:val="24"/>
          <w:szCs w:val="24"/>
        </w:rPr>
      </w:pPr>
      <w:r w:rsidRPr="00F660AD">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F660AD" w:rsidRPr="00F660AD" w:rsidRDefault="00F660AD" w:rsidP="00F660AD">
      <w:pPr>
        <w:pStyle w:val="ConsPlusNormal"/>
        <w:ind w:firstLine="709"/>
        <w:jc w:val="both"/>
        <w:rPr>
          <w:sz w:val="24"/>
          <w:szCs w:val="24"/>
        </w:rPr>
      </w:pPr>
      <w:r w:rsidRPr="00F660AD">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F660AD" w:rsidRPr="00F660AD" w:rsidRDefault="00F660AD" w:rsidP="00F660AD">
      <w:pPr>
        <w:pStyle w:val="ConsPlusNormal"/>
        <w:ind w:firstLine="709"/>
        <w:jc w:val="both"/>
        <w:rPr>
          <w:sz w:val="24"/>
          <w:szCs w:val="24"/>
        </w:rPr>
      </w:pPr>
      <w:r w:rsidRPr="00F660AD">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F660AD" w:rsidRPr="00F660AD" w:rsidRDefault="00F660AD" w:rsidP="00F660AD">
      <w:pPr>
        <w:pStyle w:val="ConsPlusNormal"/>
        <w:ind w:firstLine="709"/>
        <w:jc w:val="both"/>
        <w:rPr>
          <w:b/>
          <w:sz w:val="24"/>
          <w:szCs w:val="24"/>
        </w:rPr>
      </w:pPr>
      <w:r w:rsidRPr="00F660AD">
        <w:rPr>
          <w:b/>
          <w:sz w:val="24"/>
          <w:szCs w:val="24"/>
        </w:rPr>
        <w:t xml:space="preserve">3.Совершенствование различных видов устной и письменной речевой деятельности (говорения и слушания, чтения и письма, общения при помощи </w:t>
      </w:r>
      <w:r w:rsidRPr="00F660AD">
        <w:rPr>
          <w:b/>
          <w:sz w:val="24"/>
          <w:szCs w:val="24"/>
        </w:rPr>
        <w:lastRenderedPageBreak/>
        <w:t>современных средств устной и письменной коммуникации):</w:t>
      </w:r>
    </w:p>
    <w:p w:rsidR="00F660AD" w:rsidRPr="00F660AD" w:rsidRDefault="00F660AD" w:rsidP="00F660AD">
      <w:pPr>
        <w:pStyle w:val="ConsPlusNormal"/>
        <w:ind w:firstLine="709"/>
        <w:jc w:val="both"/>
        <w:rPr>
          <w:sz w:val="24"/>
          <w:szCs w:val="24"/>
        </w:rPr>
      </w:pPr>
      <w:r w:rsidRPr="00F660AD">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F660AD" w:rsidRPr="00F660AD" w:rsidRDefault="00F660AD" w:rsidP="00F660AD">
      <w:pPr>
        <w:pStyle w:val="ConsPlusNormal"/>
        <w:ind w:firstLine="709"/>
        <w:jc w:val="both"/>
        <w:rPr>
          <w:rFonts w:eastAsia="Calibri"/>
          <w:sz w:val="24"/>
          <w:szCs w:val="24"/>
        </w:rPr>
      </w:pPr>
      <w:r w:rsidRPr="00F660AD">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F660AD" w:rsidRPr="00F660AD" w:rsidRDefault="00F660AD" w:rsidP="00F660AD">
      <w:pPr>
        <w:pStyle w:val="ConsPlusNormal"/>
        <w:ind w:firstLine="709"/>
        <w:jc w:val="both"/>
        <w:rPr>
          <w:sz w:val="24"/>
          <w:szCs w:val="24"/>
        </w:rPr>
      </w:pPr>
      <w:r w:rsidRPr="00F660AD">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F660AD" w:rsidRPr="00F660AD" w:rsidRDefault="00F660AD" w:rsidP="00F660AD">
      <w:pPr>
        <w:pStyle w:val="ConsPlusNormal"/>
        <w:ind w:firstLine="709"/>
        <w:jc w:val="both"/>
        <w:rPr>
          <w:sz w:val="24"/>
          <w:szCs w:val="24"/>
        </w:rPr>
      </w:pPr>
      <w:r w:rsidRPr="00F660AD">
        <w:rPr>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w:t>
      </w:r>
      <w:proofErr w:type="gramStart"/>
      <w:r w:rsidRPr="00F660AD">
        <w:rPr>
          <w:sz w:val="24"/>
          <w:szCs w:val="24"/>
        </w:rPr>
        <w:t>выражения;  определять</w:t>
      </w:r>
      <w:proofErr w:type="gramEnd"/>
      <w:r w:rsidRPr="00F660AD">
        <w:rPr>
          <w:sz w:val="24"/>
          <w:szCs w:val="24"/>
        </w:rPr>
        <w:t xml:space="preserve"> начало и конец темы; выявлять логический план текста;</w:t>
      </w:r>
    </w:p>
    <w:p w:rsidR="00F660AD" w:rsidRPr="00F660AD" w:rsidRDefault="00F660AD" w:rsidP="00F660AD">
      <w:pPr>
        <w:pStyle w:val="ConsPlusNormal"/>
        <w:ind w:firstLine="709"/>
        <w:jc w:val="both"/>
        <w:rPr>
          <w:sz w:val="24"/>
          <w:szCs w:val="24"/>
        </w:rPr>
      </w:pPr>
      <w:r w:rsidRPr="00F660AD">
        <w:rPr>
          <w:sz w:val="24"/>
          <w:szCs w:val="24"/>
        </w:rPr>
        <w:t xml:space="preserve">проведение </w:t>
      </w:r>
      <w:proofErr w:type="gramStart"/>
      <w:r w:rsidRPr="00F660AD">
        <w:rPr>
          <w:sz w:val="24"/>
          <w:szCs w:val="24"/>
        </w:rPr>
        <w:t>анализа</w:t>
      </w:r>
      <w:proofErr w:type="gramEnd"/>
      <w:r w:rsidRPr="00F660AD">
        <w:rPr>
          <w:sz w:val="24"/>
          <w:szCs w:val="24"/>
        </w:rPr>
        <w:t xml:space="preserve"> прослушанного или прочитанного текста с точки зрения его композиционных особенностей, количества </w:t>
      </w:r>
      <w:proofErr w:type="spellStart"/>
      <w:r w:rsidRPr="00F660AD">
        <w:rPr>
          <w:sz w:val="24"/>
          <w:szCs w:val="24"/>
        </w:rPr>
        <w:t>микротем</w:t>
      </w:r>
      <w:proofErr w:type="spellEnd"/>
      <w:r w:rsidRPr="00F660AD">
        <w:rPr>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F660AD" w:rsidRPr="00F660AD" w:rsidRDefault="00F660AD" w:rsidP="00F660AD">
      <w:pPr>
        <w:pStyle w:val="ConsPlusNormal"/>
        <w:ind w:firstLine="709"/>
        <w:jc w:val="both"/>
        <w:rPr>
          <w:sz w:val="24"/>
          <w:szCs w:val="24"/>
        </w:rPr>
      </w:pPr>
      <w:r w:rsidRPr="00F660AD">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F660AD" w:rsidRPr="00F660AD" w:rsidRDefault="00F660AD" w:rsidP="00F660AD">
      <w:pPr>
        <w:pStyle w:val="ConsPlusNormal"/>
        <w:ind w:firstLine="709"/>
        <w:jc w:val="both"/>
        <w:rPr>
          <w:sz w:val="24"/>
          <w:szCs w:val="24"/>
        </w:rPr>
      </w:pPr>
      <w:r w:rsidRPr="00F660AD">
        <w:rPr>
          <w:sz w:val="24"/>
          <w:szCs w:val="24"/>
        </w:rPr>
        <w:t>владение правилами информационной безопасности при общении в социальных сетях;</w:t>
      </w:r>
    </w:p>
    <w:p w:rsidR="00F660AD" w:rsidRPr="00F660AD" w:rsidRDefault="00F660AD" w:rsidP="00F660AD">
      <w:pPr>
        <w:pStyle w:val="ConsPlusNormal"/>
        <w:ind w:firstLine="709"/>
        <w:jc w:val="both"/>
        <w:rPr>
          <w:sz w:val="24"/>
          <w:szCs w:val="24"/>
        </w:rPr>
      </w:pPr>
      <w:r w:rsidRPr="00F660AD">
        <w:rPr>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F660AD">
        <w:rPr>
          <w:sz w:val="24"/>
          <w:szCs w:val="24"/>
        </w:rPr>
        <w:t>самопрезентация</w:t>
      </w:r>
      <w:proofErr w:type="spellEnd"/>
      <w:r w:rsidRPr="00F660AD">
        <w:rPr>
          <w:sz w:val="24"/>
          <w:szCs w:val="24"/>
        </w:rPr>
        <w:t>, просьба, принесение извинений, поздравление; и др., сохранение инициативы в диалоге, уклонение от инициативы, завершение диалога и др.</w:t>
      </w:r>
    </w:p>
    <w:p w:rsidR="00F660AD" w:rsidRPr="00F660AD" w:rsidRDefault="00F660AD" w:rsidP="00F660AD">
      <w:pPr>
        <w:pStyle w:val="ConsPlusNormal"/>
        <w:ind w:firstLine="709"/>
        <w:jc w:val="both"/>
        <w:rPr>
          <w:sz w:val="24"/>
          <w:szCs w:val="24"/>
        </w:rPr>
      </w:pPr>
      <w:r w:rsidRPr="00F660AD">
        <w:rPr>
          <w:sz w:val="24"/>
          <w:szCs w:val="24"/>
        </w:rPr>
        <w:t>участие в беседе, споре, владение правилами корректного речевого поведения в споре;</w:t>
      </w:r>
    </w:p>
    <w:p w:rsidR="00F660AD" w:rsidRPr="00F660AD" w:rsidRDefault="00F660AD" w:rsidP="00F660AD">
      <w:pPr>
        <w:pStyle w:val="ConsPlusNormal"/>
        <w:ind w:firstLine="709"/>
        <w:jc w:val="both"/>
        <w:rPr>
          <w:sz w:val="24"/>
          <w:szCs w:val="24"/>
        </w:rPr>
      </w:pPr>
      <w:r w:rsidRPr="00F660AD">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F660AD" w:rsidRPr="00F660AD" w:rsidRDefault="00F660AD" w:rsidP="00F660AD">
      <w:pPr>
        <w:pStyle w:val="ConsPlusNormal"/>
        <w:ind w:firstLine="709"/>
        <w:jc w:val="both"/>
        <w:rPr>
          <w:sz w:val="24"/>
          <w:szCs w:val="24"/>
        </w:rPr>
      </w:pPr>
      <w:r w:rsidRPr="00F660AD">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F660AD" w:rsidRPr="00F660AD" w:rsidRDefault="00F660AD" w:rsidP="00F660AD">
      <w:pPr>
        <w:pStyle w:val="ConsPlusNormal"/>
        <w:ind w:firstLine="709"/>
        <w:jc w:val="both"/>
        <w:rPr>
          <w:sz w:val="24"/>
          <w:szCs w:val="24"/>
        </w:rPr>
      </w:pPr>
      <w:r w:rsidRPr="00F660AD">
        <w:rPr>
          <w:sz w:val="24"/>
          <w:szCs w:val="24"/>
        </w:rPr>
        <w:t xml:space="preserve">создание устных и письменных текстов описательного типа: определение, дефиниция, собственно описание, пояснение; </w:t>
      </w:r>
    </w:p>
    <w:p w:rsidR="00F660AD" w:rsidRPr="00F660AD" w:rsidRDefault="00F660AD" w:rsidP="00F660AD">
      <w:pPr>
        <w:pStyle w:val="ConsPlusNormal"/>
        <w:ind w:firstLine="709"/>
        <w:jc w:val="both"/>
        <w:rPr>
          <w:sz w:val="24"/>
          <w:szCs w:val="24"/>
        </w:rPr>
      </w:pPr>
      <w:r w:rsidRPr="00F660AD">
        <w:rPr>
          <w:sz w:val="24"/>
          <w:szCs w:val="24"/>
        </w:rPr>
        <w:t xml:space="preserve">создание устных и письменных текстов </w:t>
      </w:r>
      <w:proofErr w:type="spellStart"/>
      <w:r w:rsidRPr="00F660AD">
        <w:rPr>
          <w:sz w:val="24"/>
          <w:szCs w:val="24"/>
        </w:rPr>
        <w:t>аргументативного</w:t>
      </w:r>
      <w:proofErr w:type="spellEnd"/>
      <w:r w:rsidRPr="00F660AD">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F660AD" w:rsidRPr="00F660AD" w:rsidRDefault="00F660AD" w:rsidP="00F660AD">
      <w:pPr>
        <w:pStyle w:val="ConsPlusNormal"/>
        <w:ind w:firstLine="709"/>
        <w:jc w:val="both"/>
        <w:rPr>
          <w:sz w:val="24"/>
          <w:szCs w:val="24"/>
        </w:rPr>
      </w:pPr>
      <w:r w:rsidRPr="00F660AD">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F660AD" w:rsidRPr="00F660AD" w:rsidRDefault="00F660AD" w:rsidP="00F660AD">
      <w:pPr>
        <w:pStyle w:val="ConsPlusNormal"/>
        <w:ind w:firstLine="709"/>
        <w:jc w:val="both"/>
        <w:rPr>
          <w:sz w:val="24"/>
          <w:szCs w:val="24"/>
        </w:rPr>
      </w:pPr>
      <w:r w:rsidRPr="00F660AD">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F660AD" w:rsidRPr="00F660AD" w:rsidRDefault="00F660AD" w:rsidP="00F660AD">
      <w:pPr>
        <w:pStyle w:val="ConsPlusNormal"/>
        <w:ind w:firstLine="709"/>
        <w:jc w:val="both"/>
        <w:rPr>
          <w:sz w:val="24"/>
          <w:szCs w:val="24"/>
        </w:rPr>
      </w:pPr>
      <w:r w:rsidRPr="00F660AD">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F660AD">
        <w:rPr>
          <w:sz w:val="24"/>
          <w:szCs w:val="24"/>
        </w:rPr>
        <w:t>фактуальной</w:t>
      </w:r>
      <w:proofErr w:type="spellEnd"/>
      <w:r w:rsidRPr="00F660AD">
        <w:rPr>
          <w:sz w:val="24"/>
          <w:szCs w:val="24"/>
        </w:rPr>
        <w:t xml:space="preserve"> и подтекстовой информации текста, его сильных </w:t>
      </w:r>
      <w:r w:rsidRPr="00F660AD">
        <w:rPr>
          <w:sz w:val="24"/>
          <w:szCs w:val="24"/>
        </w:rPr>
        <w:lastRenderedPageBreak/>
        <w:t xml:space="preserve">позиций; </w:t>
      </w:r>
    </w:p>
    <w:p w:rsidR="00F660AD" w:rsidRPr="00F660AD" w:rsidRDefault="00F660AD" w:rsidP="00F660AD">
      <w:pPr>
        <w:pStyle w:val="ConsPlusNormal"/>
        <w:ind w:firstLine="709"/>
        <w:jc w:val="both"/>
        <w:rPr>
          <w:sz w:val="24"/>
          <w:szCs w:val="24"/>
        </w:rPr>
      </w:pPr>
      <w:r w:rsidRPr="00F660AD">
        <w:rPr>
          <w:sz w:val="24"/>
          <w:szCs w:val="24"/>
        </w:rPr>
        <w:t>создание объявлений (в устной и письменной форме); деловых писем;</w:t>
      </w:r>
    </w:p>
    <w:p w:rsidR="00F660AD" w:rsidRPr="00F660AD" w:rsidRDefault="00F660AD" w:rsidP="00F660AD">
      <w:pPr>
        <w:pStyle w:val="ConsPlusNormal"/>
        <w:ind w:firstLine="709"/>
        <w:jc w:val="both"/>
        <w:rPr>
          <w:sz w:val="24"/>
          <w:szCs w:val="24"/>
        </w:rPr>
      </w:pPr>
      <w:r w:rsidRPr="00F660AD">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F660AD" w:rsidRPr="00F660AD" w:rsidRDefault="00F660AD" w:rsidP="00F660AD">
      <w:pPr>
        <w:pStyle w:val="ConsPlusNormal"/>
        <w:ind w:firstLine="709"/>
        <w:jc w:val="both"/>
        <w:rPr>
          <w:sz w:val="24"/>
          <w:szCs w:val="24"/>
        </w:rPr>
      </w:pPr>
      <w:r w:rsidRPr="00F660AD">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F660AD" w:rsidRPr="00F660AD" w:rsidRDefault="00F660AD" w:rsidP="00F660AD">
      <w:pPr>
        <w:ind w:firstLine="709"/>
        <w:rPr>
          <w:sz w:val="24"/>
          <w:szCs w:val="24"/>
        </w:rPr>
      </w:pPr>
      <w:r w:rsidRPr="00F660AD">
        <w:rPr>
          <w:rFonts w:ascii="Times New Roman" w:hAnsi="Times New Roman" w:cs="Times New Roman"/>
          <w:b/>
          <w:sz w:val="24"/>
          <w:szCs w:val="24"/>
        </w:rPr>
        <w:t>Примерные темы проектных и исследовательских работ</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Простор как одна из главных ценностей в русской языковой картине мира.</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Образ человека в языке: слова-концепты дух и душа.</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Из этимологии фразеологизмов.</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Из истории русских имён.</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Русские пословицы и поговорки о гостеприимстве и хлебосольстве. </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О происхождении фразеологизмов. Источники фразеологизмов.</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Календарь пословиц о временах года; карта «Интересные названия городов моего края/России».</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Лексическая группа существительных, обозначающих понятие время в русском языке.</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Мы живем в мире знаков. </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Роль и уместность заимствований в современном русском языке. </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Понимаем ли мы язык Пушкина? </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Этимология обозначений имен числительных в русском языке.</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Футбольный сленг в русском языке.</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Компьютерный сленг в русском языке.</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Названия денежных единиц в русском языке.</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Интернет-сленг.</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Этикетные формы обращения.</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Как быть вежливым?</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Являются ли жесты универсальным языком человечества?</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Как назвать новорождённого?</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Межнациональные различия невербального общения.</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Искусство комплимента в русском и иностранных языках.</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 xml:space="preserve">Формы выражения вежливости (на примере иностранного и русского языков). </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Этикет приветствия в русском и иностранном языках.</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Анализ типов заголовков в современных СМИ, видов интервью в современных СМИ.</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Сетевой знак @ в разных языках.</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Слоганы в языке современной рекламы.</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Девизы и слоганы любимых спортивных команд.</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Синонимический ряд: врач – доктор – лекарь – эскулап – целитель – врачеватель. Что общего и в чём различие.</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Язык и юмор.</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Анализ примеров языковой игры в шутках и анекдотах.</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Подготовка сборника «бывальщин», альманаха рассказов, сборника стилизаций, разработка личной странички для школьного портала и др.</w:t>
      </w:r>
    </w:p>
    <w:p w:rsidR="00F660AD" w:rsidRPr="00F660AD" w:rsidRDefault="00F660AD" w:rsidP="00F660AD">
      <w:pPr>
        <w:ind w:firstLine="709"/>
        <w:rPr>
          <w:rFonts w:ascii="Times New Roman" w:hAnsi="Times New Roman"/>
          <w:sz w:val="24"/>
          <w:szCs w:val="24"/>
        </w:rPr>
      </w:pPr>
      <w:r w:rsidRPr="00F660AD">
        <w:rPr>
          <w:rFonts w:ascii="Times New Roman" w:hAnsi="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F660AD" w:rsidRPr="00F660AD" w:rsidRDefault="00F660AD" w:rsidP="00F660AD">
      <w:pPr>
        <w:ind w:left="709"/>
        <w:rPr>
          <w:rFonts w:ascii="Times New Roman" w:hAnsi="Times New Roman" w:cs="Times New Roman"/>
          <w:sz w:val="24"/>
          <w:szCs w:val="24"/>
        </w:rPr>
      </w:pPr>
      <w:bookmarkStart w:id="0" w:name="_GoBack"/>
      <w:bookmarkEnd w:id="0"/>
    </w:p>
    <w:sectPr w:rsidR="00F660AD" w:rsidRPr="00F6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11"/>
    <w:rsid w:val="004B1F6D"/>
    <w:rsid w:val="00630111"/>
    <w:rsid w:val="00F6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59AF"/>
  <w15:chartTrackingRefBased/>
  <w15:docId w15:val="{93D2760B-CA0D-403E-8875-D7F160BC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0AD"/>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660AD"/>
    <w:rPr>
      <w:b/>
      <w:bCs/>
    </w:rPr>
  </w:style>
  <w:style w:type="paragraph" w:customStyle="1" w:styleId="ConsPlusNormal">
    <w:name w:val="ConsPlusNormal"/>
    <w:uiPriority w:val="99"/>
    <w:rsid w:val="00F660AD"/>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4540</Words>
  <Characters>25882</Characters>
  <Application>Microsoft Office Word</Application>
  <DocSecurity>0</DocSecurity>
  <Lines>215</Lines>
  <Paragraphs>60</Paragraphs>
  <ScaleCrop>false</ScaleCrop>
  <Company>SPecialiST RePack</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dc:creator>
  <cp:keywords/>
  <dc:description/>
  <cp:lastModifiedBy>3-00</cp:lastModifiedBy>
  <cp:revision>3</cp:revision>
  <dcterms:created xsi:type="dcterms:W3CDTF">2019-12-02T06:47:00Z</dcterms:created>
  <dcterms:modified xsi:type="dcterms:W3CDTF">2019-12-02T06:57:00Z</dcterms:modified>
</cp:coreProperties>
</file>