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D" w:rsidRPr="00D6399D" w:rsidRDefault="00D6399D" w:rsidP="00116BC0">
      <w:pPr>
        <w:widowControl w:val="0"/>
        <w:autoSpaceDE w:val="0"/>
        <w:autoSpaceDN w:val="0"/>
        <w:adjustRightInd w:val="0"/>
        <w:spacing w:after="0" w:line="6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B304D5" w:rsidP="00B304D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C82542" wp14:editId="596E7409">
            <wp:extent cx="6410325" cy="1012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916" cy="1012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защите детей от информации, причиняющей вред их здоровью и развитию», Федеральным законом РФ от 29.07.2013 № 135-ФЗ «О внесении изменений  в статью 5 Федерального закона « 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18+.</w:t>
      </w:r>
      <w:proofErr w:type="gramEnd"/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Основные задачи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.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Формирование навыков независимого библиотечного пользователя: обучение поиску, отбору и критической оценке информации;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2.5. Защита детей от информации, причиняющей вред их здоровью и развитию.</w:t>
      </w:r>
    </w:p>
    <w:p w:rsidR="00D6399D" w:rsidRPr="00D6399D" w:rsidRDefault="00D6399D" w:rsidP="00D639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   3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формирует фонд библиотечно-информационных ресурсов школы: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пополняет фонд информационными ресурсами сети Интернет;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3.2. создает информационную продукцию: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аналитико-синтетическую переработку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</w:t>
      </w:r>
      <w:r w:rsidR="003F57B9">
        <w:rPr>
          <w:rFonts w:ascii="Times New Roman" w:eastAsia="Times New Roman" w:hAnsi="Times New Roman" w:cs="Times New Roman"/>
          <w:sz w:val="28"/>
          <w:szCs w:val="28"/>
        </w:rPr>
        <w:t xml:space="preserve"> картотеки)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рекомендательные библиографические пособия (списки,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обзоры, указатели и т.п.);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D6399D" w:rsidRPr="00D6399D" w:rsidRDefault="00D6399D" w:rsidP="00152056">
      <w:pPr>
        <w:widowControl w:val="0"/>
        <w:overflowPunct w:val="0"/>
        <w:autoSpaceDE w:val="0"/>
        <w:autoSpaceDN w:val="0"/>
        <w:adjustRightInd w:val="0"/>
        <w:spacing w:before="120" w:after="0" w:line="22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3.3. 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-не допускает обучающихся к интерне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ресурсам, электронным документам экстремистского характера.</w:t>
      </w:r>
    </w:p>
    <w:p w:rsidR="00D6399D" w:rsidRPr="00D6399D" w:rsidRDefault="00D6399D" w:rsidP="00152056">
      <w:pPr>
        <w:widowControl w:val="0"/>
        <w:overflowPunct w:val="0"/>
        <w:autoSpaceDE w:val="0"/>
        <w:autoSpaceDN w:val="0"/>
        <w:adjustRightInd w:val="0"/>
        <w:spacing w:before="120" w:after="0" w:line="228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3.4 .   Осуществляет дифференцированное библиотечно-информационное обслуживание педагогических работников: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выявляет информационны</w:t>
      </w:r>
      <w:bookmarkStart w:id="0" w:name="_GoBack"/>
      <w:bookmarkEnd w:id="0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е потребности и удовлетворяет запросы, связанные с обучением, воспитанием и здоровьем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содействует профессиональной компетенции, повышению квалификации, проведению аттестации;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школы по вопросам способствует проведению занятий по формированию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3.5.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родителей (иных законных представителей)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организации семейного чтения, знакомит с информацией по воспитанию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учебных изданий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tabs>
          <w:tab w:val="num" w:pos="592"/>
        </w:tabs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4.1. Школьная библиотека по своей структуре делится на абонемент, </w:t>
      </w:r>
      <w:r w:rsidR="005B5689">
        <w:rPr>
          <w:rFonts w:ascii="Times New Roman" w:eastAsia="Times New Roman" w:hAnsi="Times New Roman" w:cs="Times New Roman"/>
          <w:sz w:val="28"/>
          <w:szCs w:val="28"/>
        </w:rPr>
        <w:t>читальный зал, отдел учебников,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отдел методи</w:t>
      </w:r>
      <w:r w:rsidR="005B5689">
        <w:rPr>
          <w:rFonts w:ascii="Times New Roman" w:eastAsia="Times New Roman" w:hAnsi="Times New Roman" w:cs="Times New Roman"/>
          <w:sz w:val="28"/>
          <w:szCs w:val="28"/>
        </w:rPr>
        <w:t>ческой литературы по предметам, отдел художественной литературы.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94"/>
        </w:tabs>
        <w:overflowPunct w:val="0"/>
        <w:autoSpaceDE w:val="0"/>
        <w:autoSpaceDN w:val="0"/>
        <w:adjustRightInd w:val="0"/>
        <w:spacing w:after="0" w:line="22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705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модернизации библиотеки в условиях информатизации образования перехода на новые ФГОС и в пределах средств, выделяемых учредителями, школа обеспечивает библиотеку: </w:t>
      </w:r>
      <w:proofErr w:type="gramEnd"/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и копировально-множительной техникой и необходимыми программными продуктами;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библиотечной техникой и канцелярскими принадлежностями.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518"/>
        </w:tabs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4.4.   Школа создает условия для сохранности аппаратуры, оборудования и имущества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4.6. Режим работы школьной библиотеки определяется </w:t>
      </w:r>
      <w:r w:rsidR="005B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4.7. Обеспечивается требуемый режим хранения и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4.8.    Организуется работа по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4.9.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4.10. В целях обеспечения рационального использования информационных ресурсов в работе с детьми библиотека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 xml:space="preserve">лицея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взаимодействует с библиотеками других образовательных учреждений района.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Управление.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5.1. Управление школьной библиотекой осуществляется в соответствии с законодательством Российской Федерации и уставом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5.2. Общее руководство деятельностью школьной библиотеки осуществляет директор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5.3. 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5.4. Библиотекарь назначается директором, явля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ся членом педагогического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>коллектива и входит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в состав педагогического совета общеобразовательного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5.5. Библиотекарь разрабатывает и представляет директору 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 xml:space="preserve">лицея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 следующие документы: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библиотеке,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-правила пользования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планово-отчетную документацию.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5.6. 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5.7. 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библиотеки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6.1.    Библиотекарь имеет право: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проводить в установленном порядке факультативные занятия, уроки и</w:t>
      </w: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кружки библиотечно-библиографических знаний и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рекомендовать источники комплектования информационных ресурсов;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изымать и реализовывать документы из фондов в соответствии с инструкцией по учету библиотечного фонда;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иметь ежегодный отпуск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быть представленными к различным формам поощрения;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соответствии с Законодательством Российской Федерации в работе библиотечных ассоциаций или союзов;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6.2. Работник библиотеки обязан: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пользователям возможность работы с информационными ресурсами школьной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информировать пользователей о видах предоставляемых школьной библиотекой услуг;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научную организацию фондов и каталогов;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фонды в соответствии с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перечнями учебных изданий, требованиями ФГОС, образовательными программами школы, интересами, потребностями и запросами всех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перечисленных выше категорий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совершенствовать информационно-библиографическое и библиотечное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использования носителей информации, их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систематизацию, размещение и хранение;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отчитываться в установленном порядке перед руководством школы не реже 1 раза в год;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повышать квалификацию.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пользователей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пользоваться справочно-библиографическим аппаратом библиотеки;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получать во временное пользование на абонементе и в читальном зале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печатные издания и другие источники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продлевать срок пользования документами;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тематические, фактографические, уточняющие и библиографические справки на основе фонда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мероприятиях, проводимых библиотекой;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обращаться для разрешения конфликтной ситуации к директору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7.2. Пользователи школьной библиотеки обязаны: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пользования школьной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</w:t>
      </w:r>
      <w:proofErr w:type="gramEnd"/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страниц, не делать в книгах подчеркивания, пометки), иным документам на различных носителях, оборудованию, инвентарю;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поддерживать порядок расстановки документов в открытом доступе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библиотеки, расположения карточек в каталогах и картотеках;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ценными и справочными документами только в помещении библиотеки;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(исключение: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1—4 классов);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возвращать документы в школьную библиотеку в установленные сроки;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заменять документы школьной библиотеки в случае их утраты или порчи им равноценными;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полностью рассчитаться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школьной библиотекой по истечении срока обучения или работы в</w:t>
      </w:r>
      <w:r w:rsidR="00A55EEC">
        <w:rPr>
          <w:rFonts w:ascii="Times New Roman" w:eastAsia="Times New Roman" w:hAnsi="Times New Roman" w:cs="Times New Roman"/>
          <w:sz w:val="28"/>
          <w:szCs w:val="28"/>
        </w:rPr>
        <w:t xml:space="preserve"> лицее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7.3. Порядок пользования школьной библиотекой: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перерегистрация пользователей школьной библиотеки производится ежегодно;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право пользования библиотекой, является читательский формуляр;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читательский формуляр фиксирует дату выдачи пользователю документов из фонда библиотеки и их возвращения в библиотеку</w:t>
      </w:r>
      <w:r w:rsidRPr="00D6399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7.4.  Порядок пользования абонементом: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пользователи имеют право получить на дом не более двух документов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максимальные сроки пользования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учебники, учебные пособия — учебный год;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научно-популярная, познавательная, художественная литература — 14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периодические издания, издания повышенного спроса — 7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7.5. Порядок пользования читальным залом: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энциклопедии, справочники, редкие, ценные и имеющиеся в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единственном</w:t>
      </w:r>
      <w:proofErr w:type="gramEnd"/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экземпляре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документы выдаются только для работы в читальном зале.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7.6. Порядок работы с компьютером, расположенным в библиотеке: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работа с компьютером участников образовательного процесса производится только с применением контент-фильтрации и в присутствии сотрудника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человек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работа с компьютером производится согласно утвержденным санитарн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запрещается обращение к ресурсам Интернет, содержащим экстремистский характер.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A55EEC" w:rsidRDefault="00A55EEC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EEC" w:rsidRPr="00D6399D" w:rsidRDefault="00A55EEC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Ознакомлена                                    ____________________________</w:t>
      </w:r>
    </w:p>
    <w:p w:rsidR="00C54D5E" w:rsidRPr="00D6399D" w:rsidRDefault="00C54D5E" w:rsidP="00D6399D"/>
    <w:sectPr w:rsidR="00C54D5E" w:rsidRPr="00D6399D" w:rsidSect="00642CE1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670"/>
    <w:multiLevelType w:val="multilevel"/>
    <w:tmpl w:val="57BA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FF3F31"/>
    <w:multiLevelType w:val="multilevel"/>
    <w:tmpl w:val="13EA430A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">
    <w:nsid w:val="576D479B"/>
    <w:multiLevelType w:val="multilevel"/>
    <w:tmpl w:val="7DF83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D9"/>
    <w:rsid w:val="000505EA"/>
    <w:rsid w:val="00116BC0"/>
    <w:rsid w:val="00152056"/>
    <w:rsid w:val="001A71ED"/>
    <w:rsid w:val="003F57B9"/>
    <w:rsid w:val="005B5689"/>
    <w:rsid w:val="00642CE1"/>
    <w:rsid w:val="00700AD9"/>
    <w:rsid w:val="007F5C73"/>
    <w:rsid w:val="008876FA"/>
    <w:rsid w:val="00A55EEC"/>
    <w:rsid w:val="00B304D5"/>
    <w:rsid w:val="00BD020D"/>
    <w:rsid w:val="00C54D5E"/>
    <w:rsid w:val="00CF5B0C"/>
    <w:rsid w:val="00D6399D"/>
    <w:rsid w:val="00DA09F2"/>
    <w:rsid w:val="00E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D74E-C9C3-4D1A-8625-DAD9DB4C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Исачкова</cp:lastModifiedBy>
  <cp:revision>13</cp:revision>
  <cp:lastPrinted>2020-06-11T05:33:00Z</cp:lastPrinted>
  <dcterms:created xsi:type="dcterms:W3CDTF">2020-04-09T05:44:00Z</dcterms:created>
  <dcterms:modified xsi:type="dcterms:W3CDTF">2020-06-11T08:18:00Z</dcterms:modified>
</cp:coreProperties>
</file>